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B04" w:rsidRDefault="0025454D" w:rsidP="0025454D">
      <w:pPr>
        <w:jc w:val="center"/>
        <w:rPr>
          <w:b/>
        </w:rPr>
      </w:pPr>
      <w:r>
        <w:rPr>
          <w:b/>
        </w:rPr>
        <w:t>Всем доброго дня!</w:t>
      </w:r>
    </w:p>
    <w:p w:rsidR="0025454D" w:rsidRDefault="0025454D" w:rsidP="0025454D">
      <w:pPr>
        <w:ind w:firstLine="567"/>
        <w:jc w:val="both"/>
      </w:pPr>
      <w:r>
        <w:t>Неумолимо приближается волшебное время новогодних праздников... Из музыкального зала доносится музыка задорных песен, группы преображаются, горки заливаются и атмосфера чего-то чудесного создается, объединяя и сближая всех!!!</w:t>
      </w:r>
    </w:p>
    <w:p w:rsidR="0025454D" w:rsidRDefault="0025454D" w:rsidP="0025454D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840105</wp:posOffset>
            </wp:positionV>
            <wp:extent cx="1100455" cy="1468755"/>
            <wp:effectExtent l="19050" t="0" r="4445" b="0"/>
            <wp:wrapNone/>
            <wp:docPr id="4" name="Рисунок 3" descr="F:\Новая папка\20181214_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20181214_094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045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прошедшей неделе, малыши конструировали елки, используя кирпичи разных размеров – самый большой, средний, обычный и кубик. Необходимо было выстроить из кирпичей форму треугольника, расположив их по уменьшению. И какая же зима без веселья и катания на санках. Дети конструировали сложную модель санок для человечков. Вот, что получилось….</w:t>
      </w:r>
    </w:p>
    <w:p w:rsidR="0025454D" w:rsidRPr="0025454D" w:rsidRDefault="0025454D" w:rsidP="0025454D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19050</wp:posOffset>
            </wp:positionV>
            <wp:extent cx="1824990" cy="1371600"/>
            <wp:effectExtent l="19050" t="0" r="3810" b="0"/>
            <wp:wrapNone/>
            <wp:docPr id="3" name="Рисунок 2" descr="F:\Новая папка\20181214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181214_094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377571</wp:posOffset>
            </wp:positionH>
            <wp:positionV relativeFrom="paragraph">
              <wp:posOffset>762</wp:posOffset>
            </wp:positionV>
            <wp:extent cx="1858518" cy="1389888"/>
            <wp:effectExtent l="19050" t="0" r="8382" b="0"/>
            <wp:wrapNone/>
            <wp:docPr id="1" name="Рисунок 1" descr="F:\Новая папка\20181214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20181214_094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18" cy="13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54D" w:rsidRDefault="0025454D">
      <w:pPr>
        <w:ind w:firstLine="567"/>
      </w:pPr>
    </w:p>
    <w:p w:rsidR="0025454D" w:rsidRDefault="0025454D">
      <w:pPr>
        <w:ind w:firstLine="567"/>
      </w:pPr>
    </w:p>
    <w:p w:rsidR="0025454D" w:rsidRDefault="0025454D">
      <w:pPr>
        <w:ind w:firstLine="567"/>
      </w:pPr>
    </w:p>
    <w:p w:rsidR="0025454D" w:rsidRDefault="0025454D">
      <w:pPr>
        <w:ind w:firstLine="567"/>
      </w:pPr>
    </w:p>
    <w:p w:rsidR="0025454D" w:rsidRDefault="0025454D">
      <w:pPr>
        <w:ind w:firstLine="567"/>
      </w:pPr>
    </w:p>
    <w:p w:rsidR="0025454D" w:rsidRDefault="0025454D">
      <w:pPr>
        <w:ind w:firstLine="567"/>
      </w:pPr>
    </w:p>
    <w:p w:rsidR="0025454D" w:rsidRDefault="0025454D">
      <w:pPr>
        <w:ind w:firstLine="567"/>
      </w:pPr>
    </w:p>
    <w:p w:rsidR="0025454D" w:rsidRDefault="008034D5" w:rsidP="0025454D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622935</wp:posOffset>
            </wp:positionV>
            <wp:extent cx="1955800" cy="2576830"/>
            <wp:effectExtent l="19050" t="0" r="6350" b="0"/>
            <wp:wrapSquare wrapText="bothSides"/>
            <wp:docPr id="6" name="Рисунок 5" descr="F:\Новая папка\20181214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20181214_102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54D">
        <w:t xml:space="preserve">С ребятами средний группы отправились в путешествие по сказке «Три медведя». </w:t>
      </w:r>
      <w:r w:rsidR="0025454D" w:rsidRPr="0025454D">
        <w:rPr>
          <w:color w:val="17365D" w:themeColor="text2" w:themeShade="BF"/>
        </w:rPr>
        <w:t>Дома нужно прочитать эту сказку, чтобы дети уверенней себя чувс</w:t>
      </w:r>
      <w:r>
        <w:rPr>
          <w:color w:val="17365D" w:themeColor="text2" w:themeShade="BF"/>
        </w:rPr>
        <w:t>твовали и в дальнейшем могли обы</w:t>
      </w:r>
      <w:r w:rsidR="0025454D" w:rsidRPr="0025454D">
        <w:rPr>
          <w:color w:val="17365D" w:themeColor="text2" w:themeShade="BF"/>
        </w:rPr>
        <w:t>грывать эту историю.</w:t>
      </w:r>
      <w:r>
        <w:rPr>
          <w:color w:val="17365D" w:themeColor="text2" w:themeShade="BF"/>
        </w:rPr>
        <w:t xml:space="preserve"> </w:t>
      </w:r>
      <w:r w:rsidRPr="008034D5">
        <w:t>Мы обсудили и сконструировали стол для Михайло Потаповича (самый большой), стол для Марьи Ивановны (поменьше) и приготовили много разных угощений для медведей.</w:t>
      </w:r>
      <w:r>
        <w:t xml:space="preserve"> Задача перед детьми ставилась - изготовление предметов, соответствующих размерам героев. Для этого  у нас есть игрушки разных размеров, для которых конструируется подходящая мебель.</w:t>
      </w:r>
    </w:p>
    <w:p w:rsidR="008034D5" w:rsidRDefault="008034D5" w:rsidP="0025454D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22225</wp:posOffset>
            </wp:positionV>
            <wp:extent cx="2123440" cy="1602740"/>
            <wp:effectExtent l="19050" t="0" r="0" b="0"/>
            <wp:wrapNone/>
            <wp:docPr id="5" name="Рисунок 4" descr="F:\Новая папка\20181214_1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20181214_102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</w:p>
    <w:p w:rsidR="008034D5" w:rsidRDefault="008034D5" w:rsidP="0025454D">
      <w:pPr>
        <w:ind w:firstLine="567"/>
        <w:jc w:val="both"/>
      </w:pPr>
      <w:r>
        <w:t xml:space="preserve">В старшей группе царило новогоднее настроение, так как конструировали елку. Елку состояла из трех треугольников. Нужно было последовательно соединить детали в треугольники (из балок на 15, на 7 и на 5). Затем соединить треугольник между собой и установить елку в вертикальное положение. Вспомнили стихотворение </w:t>
      </w:r>
    </w:p>
    <w:p w:rsidR="008034D5" w:rsidRDefault="008034D5" w:rsidP="008034D5">
      <w:pPr>
        <w:ind w:firstLine="567"/>
        <w:jc w:val="center"/>
        <w:rPr>
          <w:color w:val="548DD4" w:themeColor="text2" w:themeTint="99"/>
        </w:rPr>
      </w:pPr>
      <w:r w:rsidRPr="008034D5">
        <w:rPr>
          <w:color w:val="000000"/>
          <w:sz w:val="22"/>
          <w:szCs w:val="22"/>
          <w:shd w:val="clear" w:color="auto" w:fill="FFFFFF"/>
        </w:rPr>
        <w:t>Были бы у елочки</w:t>
      </w:r>
      <w:r w:rsidRPr="008034D5">
        <w:rPr>
          <w:color w:val="000000"/>
          <w:sz w:val="22"/>
          <w:szCs w:val="22"/>
        </w:rPr>
        <w:br/>
      </w:r>
      <w:r w:rsidRPr="008034D5">
        <w:rPr>
          <w:color w:val="000000"/>
          <w:sz w:val="22"/>
          <w:szCs w:val="22"/>
          <w:shd w:val="clear" w:color="auto" w:fill="FFFFFF"/>
        </w:rPr>
        <w:t>Ножки,</w:t>
      </w:r>
      <w:r w:rsidRPr="008034D5">
        <w:rPr>
          <w:color w:val="000000"/>
          <w:sz w:val="22"/>
          <w:szCs w:val="22"/>
        </w:rPr>
        <w:br/>
      </w:r>
      <w:r w:rsidRPr="008034D5">
        <w:rPr>
          <w:color w:val="000000"/>
          <w:sz w:val="22"/>
          <w:szCs w:val="22"/>
          <w:shd w:val="clear" w:color="auto" w:fill="FFFFFF"/>
        </w:rPr>
        <w:t>Побежала бы она</w:t>
      </w:r>
      <w:r w:rsidRPr="008034D5">
        <w:rPr>
          <w:color w:val="000000"/>
          <w:sz w:val="22"/>
          <w:szCs w:val="22"/>
        </w:rPr>
        <w:br/>
      </w:r>
      <w:r w:rsidRPr="008034D5">
        <w:rPr>
          <w:color w:val="000000"/>
          <w:sz w:val="22"/>
          <w:szCs w:val="22"/>
          <w:shd w:val="clear" w:color="auto" w:fill="FFFFFF"/>
        </w:rPr>
        <w:t>По дорожке.</w:t>
      </w:r>
      <w:r w:rsidRPr="008034D5">
        <w:rPr>
          <w:color w:val="000000"/>
          <w:sz w:val="22"/>
          <w:szCs w:val="22"/>
        </w:rPr>
        <w:br/>
      </w:r>
      <w:r w:rsidRPr="008034D5">
        <w:rPr>
          <w:color w:val="000000"/>
          <w:sz w:val="22"/>
          <w:szCs w:val="22"/>
          <w:shd w:val="clear" w:color="auto" w:fill="FFFFFF"/>
        </w:rPr>
        <w:t>Заплясала бы она</w:t>
      </w:r>
      <w:r w:rsidRPr="008034D5">
        <w:rPr>
          <w:color w:val="000000"/>
          <w:sz w:val="22"/>
          <w:szCs w:val="22"/>
        </w:rPr>
        <w:br/>
      </w:r>
      <w:r w:rsidRPr="008034D5">
        <w:rPr>
          <w:color w:val="000000"/>
          <w:sz w:val="22"/>
          <w:szCs w:val="22"/>
          <w:shd w:val="clear" w:color="auto" w:fill="FFFFFF"/>
        </w:rPr>
        <w:t>Вместе с нами,</w:t>
      </w:r>
      <w:r w:rsidRPr="008034D5">
        <w:rPr>
          <w:color w:val="000000"/>
          <w:sz w:val="22"/>
          <w:szCs w:val="22"/>
        </w:rPr>
        <w:br/>
      </w:r>
      <w:r w:rsidRPr="008034D5">
        <w:rPr>
          <w:color w:val="000000"/>
          <w:sz w:val="22"/>
          <w:szCs w:val="22"/>
          <w:shd w:val="clear" w:color="auto" w:fill="FFFFFF"/>
        </w:rPr>
        <w:t>Застучала бы она</w:t>
      </w:r>
      <w:r w:rsidRPr="008034D5">
        <w:rPr>
          <w:color w:val="000000"/>
          <w:sz w:val="22"/>
          <w:szCs w:val="22"/>
        </w:rPr>
        <w:br/>
      </w:r>
      <w:r w:rsidRPr="008034D5">
        <w:rPr>
          <w:color w:val="000000"/>
          <w:sz w:val="22"/>
          <w:szCs w:val="22"/>
          <w:shd w:val="clear" w:color="auto" w:fill="FFFFFF"/>
        </w:rPr>
        <w:t>Каблучками.</w:t>
      </w:r>
      <w:r w:rsidRPr="008034D5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br/>
      </w:r>
      <w:r w:rsidRPr="008034D5">
        <w:rPr>
          <w:color w:val="548DD4" w:themeColor="text2" w:themeTint="99"/>
        </w:rPr>
        <w:t>В этом стихотворении Чуковского есть продолжение, которым мы займемся на следующем занятии – почитайте с детьми!</w:t>
      </w:r>
    </w:p>
    <w:p w:rsidR="0085799B" w:rsidRDefault="0085799B" w:rsidP="008034D5">
      <w:pPr>
        <w:ind w:firstLine="567"/>
        <w:jc w:val="center"/>
        <w:rPr>
          <w:color w:val="548DD4" w:themeColor="text2" w:themeTint="99"/>
        </w:rPr>
      </w:pPr>
    </w:p>
    <w:p w:rsidR="0085799B" w:rsidRPr="0085799B" w:rsidRDefault="0085799B" w:rsidP="008034D5">
      <w:pPr>
        <w:ind w:firstLine="567"/>
        <w:jc w:val="center"/>
      </w:pPr>
      <w:r w:rsidRPr="0085799B">
        <w:t>Задание оказалось не для всех простым, у кого-то елка оказалась на колесах…</w:t>
      </w:r>
    </w:p>
    <w:p w:rsidR="0085799B" w:rsidRDefault="0085799B" w:rsidP="008034D5">
      <w:pPr>
        <w:ind w:firstLine="567"/>
        <w:jc w:val="center"/>
        <w:rPr>
          <w:color w:val="548DD4" w:themeColor="text2" w:themeTint="99"/>
        </w:rPr>
      </w:pPr>
    </w:p>
    <w:p w:rsidR="0085799B" w:rsidRDefault="0085799B" w:rsidP="008034D5">
      <w:pPr>
        <w:ind w:firstLine="567"/>
        <w:jc w:val="center"/>
        <w:rPr>
          <w:color w:val="548DD4" w:themeColor="text2" w:themeTint="99"/>
        </w:rPr>
      </w:pPr>
      <w:r>
        <w:rPr>
          <w:noProof/>
          <w:color w:val="548DD4" w:themeColor="text2" w:themeTint="99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2786788</wp:posOffset>
            </wp:positionH>
            <wp:positionV relativeFrom="paragraph">
              <wp:posOffset>4160667</wp:posOffset>
            </wp:positionV>
            <wp:extent cx="2320121" cy="1745673"/>
            <wp:effectExtent l="19050" t="0" r="3979" b="0"/>
            <wp:wrapNone/>
            <wp:docPr id="11" name="Рисунок 10" descr="F:\Новая папка\20181214_16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20181214_16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20" cy="174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48DD4" w:themeColor="text2" w:themeTint="99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4160520</wp:posOffset>
            </wp:positionV>
            <wp:extent cx="2341880" cy="1745615"/>
            <wp:effectExtent l="19050" t="0" r="1270" b="0"/>
            <wp:wrapNone/>
            <wp:docPr id="12" name="Рисунок 11" descr="F:\Новая папка\20181214_16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20181214_162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48DD4" w:themeColor="text2" w:themeTint="9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1939925</wp:posOffset>
            </wp:positionV>
            <wp:extent cx="1489075" cy="1990090"/>
            <wp:effectExtent l="19050" t="0" r="0" b="0"/>
            <wp:wrapNone/>
            <wp:docPr id="13" name="Рисунок 12" descr="F:\Новая папка\20181214_16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20181214_165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48DD4" w:themeColor="text2" w:themeTint="9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1939925</wp:posOffset>
            </wp:positionV>
            <wp:extent cx="1524635" cy="2042160"/>
            <wp:effectExtent l="19050" t="0" r="0" b="0"/>
            <wp:wrapNone/>
            <wp:docPr id="10" name="Рисунок 9" descr="F:\Новая папка\20181214_12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20181214_121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48DD4" w:themeColor="text2" w:themeTint="9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3558416</wp:posOffset>
            </wp:positionH>
            <wp:positionV relativeFrom="paragraph">
              <wp:posOffset>-50988</wp:posOffset>
            </wp:positionV>
            <wp:extent cx="1643496" cy="2196935"/>
            <wp:effectExtent l="19050" t="0" r="0" b="0"/>
            <wp:wrapNone/>
            <wp:docPr id="9" name="Рисунок 8" descr="F:\Новая папка\20181214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20181214_120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6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48DD4" w:themeColor="text2" w:themeTint="9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1515860</wp:posOffset>
            </wp:positionH>
            <wp:positionV relativeFrom="paragraph">
              <wp:posOffset>-5455</wp:posOffset>
            </wp:positionV>
            <wp:extent cx="1607869" cy="2149434"/>
            <wp:effectExtent l="19050" t="0" r="0" b="0"/>
            <wp:wrapNone/>
            <wp:docPr id="8" name="Рисунок 7" descr="F:\Новая папка\20181214_1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20181214_120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69" cy="21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48DD4" w:themeColor="text2" w:themeTint="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-407943</wp:posOffset>
            </wp:positionH>
            <wp:positionV relativeFrom="paragraph">
              <wp:posOffset>75557</wp:posOffset>
            </wp:positionV>
            <wp:extent cx="1572243" cy="2072061"/>
            <wp:effectExtent l="19050" t="0" r="8907" b="0"/>
            <wp:wrapNone/>
            <wp:docPr id="7" name="Рисунок 6" descr="F:\Новая папка\20181214_12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20181214_120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43" cy="207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Pr="0085799B" w:rsidRDefault="0085799B" w:rsidP="0085799B"/>
    <w:p w:rsidR="0085799B" w:rsidRDefault="0085799B" w:rsidP="0085799B"/>
    <w:p w:rsidR="0085799B" w:rsidRPr="0085799B" w:rsidRDefault="0085799B" w:rsidP="0085799B"/>
    <w:p w:rsidR="0085799B" w:rsidRDefault="0085799B" w:rsidP="0085799B"/>
    <w:p w:rsidR="0085799B" w:rsidRDefault="0085799B" w:rsidP="0085799B"/>
    <w:p w:rsidR="008034D5" w:rsidRDefault="0085799B" w:rsidP="0085799B">
      <w:pPr>
        <w:tabs>
          <w:tab w:val="left" w:pos="3572"/>
        </w:tabs>
      </w:pPr>
      <w:r>
        <w:tab/>
      </w:r>
    </w:p>
    <w:p w:rsidR="0085799B" w:rsidRDefault="0085799B" w:rsidP="0085799B">
      <w:pPr>
        <w:tabs>
          <w:tab w:val="left" w:pos="3572"/>
        </w:tabs>
      </w:pPr>
    </w:p>
    <w:p w:rsidR="0085799B" w:rsidRDefault="0085799B" w:rsidP="0085799B">
      <w:pPr>
        <w:tabs>
          <w:tab w:val="left" w:pos="3572"/>
        </w:tabs>
        <w:ind w:firstLine="567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2786520</wp:posOffset>
            </wp:positionH>
            <wp:positionV relativeFrom="paragraph">
              <wp:posOffset>731908</wp:posOffset>
            </wp:positionV>
            <wp:extent cx="1702872" cy="2272268"/>
            <wp:effectExtent l="19050" t="0" r="0" b="0"/>
            <wp:wrapNone/>
            <wp:docPr id="15" name="Рисунок 14" descr="F:\Новая папка\20181214_12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20181214_122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72" cy="227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 в подготовительных группах речь шла о крокодилах, прямых потомках динозавров. Конструкторская задача заключалась в создании механизма открывающейся пасти. Необходимо было работать в парах, а для этого ребятам требовалось разделить зоны ответственности. Для кого-то это было самым трудным – уступить, услышать друга. Но крокодилы удались.</w:t>
      </w:r>
    </w:p>
    <w:p w:rsidR="0085799B" w:rsidRDefault="0085799B" w:rsidP="0085799B">
      <w:pPr>
        <w:tabs>
          <w:tab w:val="left" w:pos="3572"/>
        </w:tabs>
        <w:ind w:firstLine="567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116840</wp:posOffset>
            </wp:positionV>
            <wp:extent cx="1773555" cy="2386330"/>
            <wp:effectExtent l="19050" t="0" r="0" b="0"/>
            <wp:wrapNone/>
            <wp:docPr id="14" name="Рисунок 13" descr="F:\Новая папка\20181214_12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20181214_122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3237783</wp:posOffset>
            </wp:positionH>
            <wp:positionV relativeFrom="paragraph">
              <wp:posOffset>4304</wp:posOffset>
            </wp:positionV>
            <wp:extent cx="2348715" cy="1769423"/>
            <wp:effectExtent l="19050" t="0" r="0" b="0"/>
            <wp:wrapNone/>
            <wp:docPr id="17" name="Рисунок 16" descr="F:\Новая папка\20181214_12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\20181214_122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82" cy="177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351315" cy="1764809"/>
            <wp:effectExtent l="19050" t="0" r="0" b="0"/>
            <wp:docPr id="16" name="Рисунок 15" descr="F:\Новая папка\20181214_12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\20181214_122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56" cy="176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Pr="0085799B" w:rsidRDefault="0085799B" w:rsidP="0085799B">
      <w:pPr>
        <w:tabs>
          <w:tab w:val="left" w:pos="3572"/>
        </w:tabs>
        <w:ind w:firstLine="567"/>
        <w:jc w:val="both"/>
        <w:rPr>
          <w:color w:val="548DD4" w:themeColor="text2" w:themeTint="99"/>
        </w:rPr>
      </w:pPr>
      <w:r w:rsidRPr="0085799B">
        <w:rPr>
          <w:color w:val="548DD4" w:themeColor="text2" w:themeTint="99"/>
        </w:rPr>
        <w:t>Посмотрите с детьми энциклопедии о крокодилах, найдите интересные факты о них.</w:t>
      </w:r>
    </w:p>
    <w:p w:rsidR="0085799B" w:rsidRDefault="0085799B" w:rsidP="0085799B">
      <w:pPr>
        <w:tabs>
          <w:tab w:val="left" w:pos="3572"/>
        </w:tabs>
        <w:ind w:firstLine="567"/>
        <w:jc w:val="both"/>
      </w:pPr>
      <w:r>
        <w:t>До новых встреч!!!</w:t>
      </w: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Default="0085799B" w:rsidP="0085799B">
      <w:pPr>
        <w:tabs>
          <w:tab w:val="left" w:pos="3572"/>
        </w:tabs>
        <w:ind w:firstLine="567"/>
        <w:jc w:val="both"/>
      </w:pPr>
    </w:p>
    <w:p w:rsidR="0085799B" w:rsidRPr="0085799B" w:rsidRDefault="0085799B" w:rsidP="0085799B">
      <w:pPr>
        <w:tabs>
          <w:tab w:val="left" w:pos="3572"/>
        </w:tabs>
        <w:ind w:firstLine="567"/>
        <w:jc w:val="both"/>
      </w:pPr>
    </w:p>
    <w:sectPr w:rsidR="0085799B" w:rsidRPr="0085799B" w:rsidSect="00E27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EC7506"/>
    <w:rsid w:val="00000BFD"/>
    <w:rsid w:val="00025D2F"/>
    <w:rsid w:val="00091A97"/>
    <w:rsid w:val="00104DDC"/>
    <w:rsid w:val="00151558"/>
    <w:rsid w:val="001607BC"/>
    <w:rsid w:val="001B1590"/>
    <w:rsid w:val="001E3B33"/>
    <w:rsid w:val="002064CE"/>
    <w:rsid w:val="0025454D"/>
    <w:rsid w:val="00263B04"/>
    <w:rsid w:val="002D3FC4"/>
    <w:rsid w:val="00305995"/>
    <w:rsid w:val="0033554A"/>
    <w:rsid w:val="00343359"/>
    <w:rsid w:val="00351A6E"/>
    <w:rsid w:val="00371538"/>
    <w:rsid w:val="003871D9"/>
    <w:rsid w:val="003A60DB"/>
    <w:rsid w:val="0041497D"/>
    <w:rsid w:val="0042217F"/>
    <w:rsid w:val="004258EF"/>
    <w:rsid w:val="00455C48"/>
    <w:rsid w:val="0046099E"/>
    <w:rsid w:val="0047155E"/>
    <w:rsid w:val="00513D0D"/>
    <w:rsid w:val="0055686B"/>
    <w:rsid w:val="00581C36"/>
    <w:rsid w:val="00591AC6"/>
    <w:rsid w:val="005F28CD"/>
    <w:rsid w:val="0064587D"/>
    <w:rsid w:val="006D3CF5"/>
    <w:rsid w:val="006D60A6"/>
    <w:rsid w:val="008034D5"/>
    <w:rsid w:val="0085799B"/>
    <w:rsid w:val="008A0A75"/>
    <w:rsid w:val="008D75FE"/>
    <w:rsid w:val="00A74085"/>
    <w:rsid w:val="00AF62A1"/>
    <w:rsid w:val="00B16608"/>
    <w:rsid w:val="00B7785C"/>
    <w:rsid w:val="00BA1195"/>
    <w:rsid w:val="00CF3AFA"/>
    <w:rsid w:val="00D46339"/>
    <w:rsid w:val="00D82968"/>
    <w:rsid w:val="00D85845"/>
    <w:rsid w:val="00D86443"/>
    <w:rsid w:val="00D96B02"/>
    <w:rsid w:val="00DD673D"/>
    <w:rsid w:val="00DD79FF"/>
    <w:rsid w:val="00DF554F"/>
    <w:rsid w:val="00E27A12"/>
    <w:rsid w:val="00EC7506"/>
    <w:rsid w:val="00F022B1"/>
    <w:rsid w:val="00FD5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7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45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4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8034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2015-09-10T08:26:00Z</cp:lastPrinted>
  <dcterms:created xsi:type="dcterms:W3CDTF">2018-12-16T07:33:00Z</dcterms:created>
  <dcterms:modified xsi:type="dcterms:W3CDTF">2018-12-16T07:33:00Z</dcterms:modified>
</cp:coreProperties>
</file>