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CB3" w:rsidRDefault="000A54F2" w:rsidP="004477AA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7AA">
        <w:rPr>
          <w:rFonts w:ascii="Times New Roman" w:hAnsi="Times New Roman" w:cs="Times New Roman"/>
          <w:b/>
          <w:sz w:val="24"/>
          <w:szCs w:val="24"/>
        </w:rPr>
        <w:t>ВСЕМ ДОБРОГО ДНЯ!</w:t>
      </w:r>
    </w:p>
    <w:p w:rsidR="00B05B7A" w:rsidRPr="00B05B7A" w:rsidRDefault="002E4BB4" w:rsidP="002E4BB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и на календаре наступила зима…. Все готовятся к Новому году и в воздухе витает настроение ожидания волшебства. И наши ребята тоже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по-маленьку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становятся волшебниками, создавая новые конструкции.</w:t>
      </w:r>
    </w:p>
    <w:p w:rsidR="00B05B7A" w:rsidRDefault="002E4BB4" w:rsidP="00B05B7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879475</wp:posOffset>
            </wp:positionV>
            <wp:extent cx="3455670" cy="1813560"/>
            <wp:effectExtent l="19050" t="0" r="0" b="0"/>
            <wp:wrapNone/>
            <wp:docPr id="1" name="Рисунок 1" descr="C:\Users\Mouse_House\Desktop\501\лего новости\20181205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e_House\Desktop\501\лего новости\20181205_10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На прошедшем занятии малыши расположились на ковре, чтобы расчистить и сделать дорогу для деда Мороза. Собрали лопату с длинной ручкой и отрабатывали прием </w:t>
      </w:r>
      <w:r w:rsidRPr="00E06B5E">
        <w:rPr>
          <w:rFonts w:ascii="Times New Roman" w:hAnsi="Times New Roman" w:cs="Times New Roman"/>
          <w:sz w:val="24"/>
          <w:szCs w:val="24"/>
          <w:highlight w:val="cyan"/>
        </w:rPr>
        <w:t>соединения двух кирпичей кубиком</w:t>
      </w:r>
      <w:r>
        <w:rPr>
          <w:rFonts w:ascii="Times New Roman" w:hAnsi="Times New Roman" w:cs="Times New Roman"/>
          <w:sz w:val="24"/>
          <w:szCs w:val="24"/>
        </w:rPr>
        <w:t>. Дорога получилась веселой, разноцветной и человечки с удовольствием по ней прыгали (потому что кубики, как кочки на ровной дорожке).</w:t>
      </w:r>
    </w:p>
    <w:p w:rsidR="00697D50" w:rsidRDefault="00697D50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697D50" w:rsidRDefault="00697D50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697D50" w:rsidRDefault="00697D50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697D50" w:rsidRDefault="00697D50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697D50" w:rsidRDefault="00697D50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697D50" w:rsidRDefault="00E06B5E" w:rsidP="00B05B7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средней группе состоялось заключительное занятие по сказке «Колобок». Ребята уверенно собирают базовую фигуру шар. Героев сказки – зайца, волка, медведя, лису делали по парам, чтобы всю сказку рассказать. Много колобков каталось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лесу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угощали голодных лесных жителей. Сказка получилась веселой и поучительной.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следующем занятии будем воплощать сказку «Три медведя», разговор о мебели, столовых предметах, размерах (больше – меньше, выше – ниже). </w:t>
      </w:r>
      <w:proofErr w:type="gramEnd"/>
      <w:r w:rsidRPr="00E06B5E">
        <w:rPr>
          <w:rFonts w:ascii="Times New Roman" w:hAnsi="Times New Roman" w:cs="Times New Roman"/>
          <w:sz w:val="24"/>
          <w:szCs w:val="24"/>
          <w:highlight w:val="cyan"/>
        </w:rPr>
        <w:t>Рекомендую освежить эту сказку и стремитесь к тому, чтобы дети Вам последовательно рассказывали сказки, играйте по ролям (очень развивает связную речь).</w:t>
      </w:r>
    </w:p>
    <w:p w:rsidR="00E06B5E" w:rsidRPr="00E06B5E" w:rsidRDefault="00E06B5E" w:rsidP="00B05B7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35560</wp:posOffset>
            </wp:positionV>
            <wp:extent cx="1863090" cy="2468880"/>
            <wp:effectExtent l="19050" t="0" r="3810" b="0"/>
            <wp:wrapNone/>
            <wp:docPr id="4" name="Рисунок 4" descr="C:\Users\Mouse_House\Desktop\501\лего новости\20181203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use_House\Desktop\501\лего новости\20181203_102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180340</wp:posOffset>
            </wp:positionV>
            <wp:extent cx="1612265" cy="2232660"/>
            <wp:effectExtent l="19050" t="0" r="6985" b="0"/>
            <wp:wrapNone/>
            <wp:docPr id="3" name="Рисунок 3" descr="C:\Users\Mouse_House\Desktop\501\лего новости\20181203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se_House\Desktop\501\лего новости\20181203_105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-2540</wp:posOffset>
            </wp:positionV>
            <wp:extent cx="1878330" cy="2506980"/>
            <wp:effectExtent l="19050" t="0" r="7620" b="0"/>
            <wp:wrapNone/>
            <wp:docPr id="2" name="Рисунок 2" descr="C:\Users\Mouse_House\Desktop\501\лего новости\20181203_1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se_House\Desktop\501\лего новости\20181203_105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BB4" w:rsidRDefault="002E4BB4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E06B5E" w:rsidRDefault="00E06B5E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E06B5E" w:rsidRDefault="00E06B5E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E06B5E" w:rsidRDefault="00E06B5E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E06B5E" w:rsidRDefault="00E06B5E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E06B5E" w:rsidRDefault="00E06B5E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E06B5E" w:rsidRDefault="00E06B5E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E06B5E" w:rsidRPr="005E443F" w:rsidRDefault="00E06B5E" w:rsidP="00B05B7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E443F">
        <w:rPr>
          <w:rFonts w:ascii="Times New Roman" w:hAnsi="Times New Roman" w:cs="Times New Roman"/>
          <w:sz w:val="24"/>
          <w:szCs w:val="24"/>
        </w:rPr>
        <w:t xml:space="preserve">С ребятами старшей группы закрепляли тему соотношения по размеру двух предметов. На прошлом занятии это была </w:t>
      </w:r>
      <w:proofErr w:type="spellStart"/>
      <w:r w:rsidRPr="005E443F">
        <w:rPr>
          <w:rFonts w:ascii="Times New Roman" w:hAnsi="Times New Roman" w:cs="Times New Roman"/>
          <w:sz w:val="24"/>
          <w:szCs w:val="24"/>
        </w:rPr>
        <w:t>флешка</w:t>
      </w:r>
      <w:proofErr w:type="spellEnd"/>
      <w:r w:rsidRPr="005E443F">
        <w:rPr>
          <w:rFonts w:ascii="Times New Roman" w:hAnsi="Times New Roman" w:cs="Times New Roman"/>
          <w:sz w:val="24"/>
          <w:szCs w:val="24"/>
        </w:rPr>
        <w:t xml:space="preserve"> и соответствующий ей порт, то на этом мы конструировали вилку и розетку. Обстоятельно побеседовали о безопасности и собрали вот такие конструкции. Для ребят, которым было сложно это задание, я давала образец</w:t>
      </w:r>
      <w:r w:rsidR="005E443F" w:rsidRPr="005E443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E443F" w:rsidRPr="005E443F">
        <w:rPr>
          <w:rFonts w:ascii="Times New Roman" w:hAnsi="Times New Roman" w:cs="Times New Roman"/>
          <w:sz w:val="24"/>
          <w:szCs w:val="24"/>
          <w:highlight w:val="cyan"/>
        </w:rPr>
        <w:t>Побеседуйте с детьми об электроприбор</w:t>
      </w:r>
      <w:r w:rsidR="005E443F">
        <w:rPr>
          <w:rFonts w:ascii="Times New Roman" w:hAnsi="Times New Roman" w:cs="Times New Roman"/>
          <w:sz w:val="24"/>
          <w:szCs w:val="24"/>
          <w:highlight w:val="cyan"/>
        </w:rPr>
        <w:t>ах и откуда в розетке берется</w:t>
      </w:r>
      <w:proofErr w:type="gramEnd"/>
      <w:r w:rsidR="005E443F">
        <w:rPr>
          <w:rFonts w:ascii="Times New Roman" w:hAnsi="Times New Roman" w:cs="Times New Roman"/>
          <w:sz w:val="24"/>
          <w:szCs w:val="24"/>
          <w:highlight w:val="cyan"/>
        </w:rPr>
        <w:t xml:space="preserve"> э</w:t>
      </w:r>
      <w:r w:rsidR="005E443F" w:rsidRPr="005E443F">
        <w:rPr>
          <w:rFonts w:ascii="Times New Roman" w:hAnsi="Times New Roman" w:cs="Times New Roman"/>
          <w:sz w:val="24"/>
          <w:szCs w:val="24"/>
          <w:highlight w:val="cyan"/>
        </w:rPr>
        <w:t xml:space="preserve">лектричество (мультики о </w:t>
      </w:r>
      <w:proofErr w:type="spellStart"/>
      <w:r w:rsidR="005E443F" w:rsidRPr="005E443F">
        <w:rPr>
          <w:rFonts w:ascii="Times New Roman" w:hAnsi="Times New Roman" w:cs="Times New Roman"/>
          <w:sz w:val="24"/>
          <w:szCs w:val="24"/>
          <w:highlight w:val="cyan"/>
        </w:rPr>
        <w:t>Фиксиках</w:t>
      </w:r>
      <w:proofErr w:type="spellEnd"/>
      <w:r w:rsidR="005E443F" w:rsidRPr="005E443F">
        <w:rPr>
          <w:rFonts w:ascii="Times New Roman" w:hAnsi="Times New Roman" w:cs="Times New Roman"/>
          <w:sz w:val="24"/>
          <w:szCs w:val="24"/>
          <w:highlight w:val="cyan"/>
        </w:rPr>
        <w:t xml:space="preserve"> Вам в помощь).</w:t>
      </w:r>
    </w:p>
    <w:p w:rsidR="00E06B5E" w:rsidRDefault="005E443F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72390</wp:posOffset>
            </wp:positionV>
            <wp:extent cx="1614477" cy="2232660"/>
            <wp:effectExtent l="19050" t="0" r="4773" b="0"/>
            <wp:wrapNone/>
            <wp:docPr id="7" name="Рисунок 7" descr="C:\Users\Mouse_House\Desktop\501\лего новости\20181207_09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use_House\Desktop\501\лего новости\20181207_095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02" r="2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77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72390</wp:posOffset>
            </wp:positionV>
            <wp:extent cx="1680210" cy="2232660"/>
            <wp:effectExtent l="19050" t="0" r="0" b="0"/>
            <wp:wrapNone/>
            <wp:docPr id="6" name="Рисунок 6" descr="C:\Users\Mouse_House\Desktop\501\лего новости\20181206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use_House\Desktop\501\лего новости\20181206_115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72390</wp:posOffset>
            </wp:positionV>
            <wp:extent cx="1783080" cy="2194560"/>
            <wp:effectExtent l="19050" t="0" r="7620" b="0"/>
            <wp:wrapNone/>
            <wp:docPr id="5" name="Рисунок 5" descr="C:\Users\Mouse_House\Desktop\501\лего новости\20181206_11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use_House\Desktop\501\лего новости\20181206_115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03" t="3115" b="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B5E" w:rsidRDefault="00E06B5E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5E443F" w:rsidRDefault="005E443F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5E443F" w:rsidRDefault="005E443F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5E443F" w:rsidRDefault="005E443F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5E443F" w:rsidRDefault="005E443F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5E443F" w:rsidRDefault="005E443F" w:rsidP="00B05B7A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5E443F" w:rsidRPr="005E443F" w:rsidRDefault="005E443F" w:rsidP="00B05B7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E443F">
        <w:rPr>
          <w:rFonts w:ascii="Times New Roman" w:hAnsi="Times New Roman" w:cs="Times New Roman"/>
          <w:sz w:val="24"/>
          <w:szCs w:val="24"/>
        </w:rPr>
        <w:t xml:space="preserve">В подготовительной группе на разминке делали </w:t>
      </w:r>
      <w:proofErr w:type="gramStart"/>
      <w:r w:rsidRPr="005E443F">
        <w:rPr>
          <w:rFonts w:ascii="Times New Roman" w:hAnsi="Times New Roman" w:cs="Times New Roman"/>
          <w:sz w:val="24"/>
          <w:szCs w:val="24"/>
        </w:rPr>
        <w:t>усложненную</w:t>
      </w:r>
      <w:proofErr w:type="gramEnd"/>
      <w:r w:rsidRPr="005E443F">
        <w:rPr>
          <w:rFonts w:ascii="Times New Roman" w:hAnsi="Times New Roman" w:cs="Times New Roman"/>
          <w:sz w:val="24"/>
          <w:szCs w:val="24"/>
        </w:rPr>
        <w:t xml:space="preserve"> цепочки чередований. Одна из деталей звена увеличивалась на один шаг. Задание требовало концентрации и внимания. Работали в парах – получилась красота.</w:t>
      </w:r>
    </w:p>
    <w:p w:rsidR="005E443F" w:rsidRDefault="005E443F" w:rsidP="005E443F">
      <w:pPr>
        <w:ind w:firstLine="284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4709160" cy="2509943"/>
            <wp:effectExtent l="19050" t="0" r="0" b="0"/>
            <wp:docPr id="8" name="Рисунок 8" descr="C:\Users\Mouse_House\Desktop\501\лего новости\20181205_1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use_House\Desktop\501\лего новости\20181205_103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376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50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3F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908050</wp:posOffset>
            </wp:positionV>
            <wp:extent cx="2007235" cy="2674620"/>
            <wp:effectExtent l="19050" t="0" r="0" b="0"/>
            <wp:wrapNone/>
            <wp:docPr id="15" name="Рисунок 11" descr="C:\Users\Mouse_House\Desktop\501\лего новости\20181203_15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use_House\Desktop\501\лего новости\20181203_152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908050</wp:posOffset>
            </wp:positionV>
            <wp:extent cx="1664970" cy="2491740"/>
            <wp:effectExtent l="19050" t="0" r="0" b="0"/>
            <wp:wrapNone/>
            <wp:docPr id="13" name="Рисунок 10" descr="C:\Users\Mouse_House\Desktop\501\лего новости\20181203_15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use_House\Desktop\501\лего новости\20181203_152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814" t="13263" r="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43F" w:rsidRPr="005E443F">
        <w:rPr>
          <w:rFonts w:ascii="Times New Roman" w:hAnsi="Times New Roman" w:cs="Times New Roman"/>
          <w:sz w:val="24"/>
          <w:szCs w:val="24"/>
        </w:rPr>
        <w:t>Основное задание кому-то показалось легким, но это лишь на первый взгляд. Мы повторили признаки равностороннего и равнобедренного треугольников и конструировали вешалку (плечики) для кукольной одежды. Требования к конструкции – соответствие размеру одежды, прочность, фиксированный крючок. Вот, что получилось</w:t>
      </w:r>
      <w:r w:rsidR="005E443F">
        <w:rPr>
          <w:rFonts w:ascii="Times New Roman" w:hAnsi="Times New Roman" w:cs="Times New Roman"/>
          <w:sz w:val="24"/>
          <w:szCs w:val="24"/>
        </w:rPr>
        <w:t>…</w:t>
      </w:r>
    </w:p>
    <w:p w:rsidR="005E443F" w:rsidRDefault="005E443F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51435</wp:posOffset>
            </wp:positionV>
            <wp:extent cx="1981200" cy="2026920"/>
            <wp:effectExtent l="19050" t="0" r="0" b="0"/>
            <wp:wrapNone/>
            <wp:docPr id="12" name="Рисунок 9" descr="C:\Users\Mouse_House\Desktop\501\лего новости\20181203_15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use_House\Desktop\501\лего новости\20181203_152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235" t="29204" b="1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B7B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56B7B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56B7B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56B7B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56B7B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56B7B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56B7B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56B7B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5E443F" w:rsidRDefault="005E443F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E443F">
        <w:rPr>
          <w:rFonts w:ascii="Times New Roman" w:hAnsi="Times New Roman" w:cs="Times New Roman"/>
          <w:sz w:val="24"/>
          <w:szCs w:val="24"/>
          <w:highlight w:val="cyan"/>
        </w:rPr>
        <w:lastRenderedPageBreak/>
        <w:t xml:space="preserve">Выясните у </w:t>
      </w:r>
      <w:proofErr w:type="gramStart"/>
      <w:r w:rsidRPr="005E443F">
        <w:rPr>
          <w:rFonts w:ascii="Times New Roman" w:hAnsi="Times New Roman" w:cs="Times New Roman"/>
          <w:sz w:val="24"/>
          <w:szCs w:val="24"/>
          <w:highlight w:val="cyan"/>
        </w:rPr>
        <w:t>детей</w:t>
      </w:r>
      <w:proofErr w:type="gramEnd"/>
      <w:r w:rsidRPr="005E443F">
        <w:rPr>
          <w:rFonts w:ascii="Times New Roman" w:hAnsi="Times New Roman" w:cs="Times New Roman"/>
          <w:sz w:val="24"/>
          <w:szCs w:val="24"/>
          <w:highlight w:val="cyan"/>
        </w:rPr>
        <w:t xml:space="preserve"> – какой треугольник лежит в основе вешалки и поищите такие треугольники у Вас дома.</w:t>
      </w:r>
    </w:p>
    <w:p w:rsidR="005E443F" w:rsidRPr="005E443F" w:rsidRDefault="00756B7B" w:rsidP="005E443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новых встреч!</w:t>
      </w:r>
    </w:p>
    <w:p w:rsidR="005E443F" w:rsidRDefault="005E443F" w:rsidP="005E443F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5E443F" w:rsidRPr="006E305A" w:rsidRDefault="005E443F" w:rsidP="005E443F">
      <w:pPr>
        <w:ind w:firstLine="284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sectPr w:rsidR="005E443F" w:rsidRPr="006E305A" w:rsidSect="00A4071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4F2"/>
    <w:rsid w:val="000A54F2"/>
    <w:rsid w:val="002E4BB4"/>
    <w:rsid w:val="003B4908"/>
    <w:rsid w:val="004477AA"/>
    <w:rsid w:val="00482E5D"/>
    <w:rsid w:val="00486236"/>
    <w:rsid w:val="00592377"/>
    <w:rsid w:val="005E443F"/>
    <w:rsid w:val="00697D50"/>
    <w:rsid w:val="006A262F"/>
    <w:rsid w:val="006E130B"/>
    <w:rsid w:val="006E305A"/>
    <w:rsid w:val="00756B7B"/>
    <w:rsid w:val="0077670B"/>
    <w:rsid w:val="00896B4B"/>
    <w:rsid w:val="00962A5A"/>
    <w:rsid w:val="00963D25"/>
    <w:rsid w:val="00967AC1"/>
    <w:rsid w:val="00A40717"/>
    <w:rsid w:val="00B05B7A"/>
    <w:rsid w:val="00B2628B"/>
    <w:rsid w:val="00CA3CB3"/>
    <w:rsid w:val="00DA30EE"/>
    <w:rsid w:val="00E06B5E"/>
    <w:rsid w:val="00EF584B"/>
    <w:rsid w:val="00F01DFF"/>
    <w:rsid w:val="00F526A9"/>
    <w:rsid w:val="00F72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Mouse_House</dc:creator>
  <cp:lastModifiedBy>Mouse_House</cp:lastModifiedBy>
  <cp:revision>2</cp:revision>
  <dcterms:created xsi:type="dcterms:W3CDTF">2018-12-08T03:57:00Z</dcterms:created>
  <dcterms:modified xsi:type="dcterms:W3CDTF">2018-12-08T03:57:00Z</dcterms:modified>
</cp:coreProperties>
</file>