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39" w:rsidRPr="00313B39" w:rsidRDefault="00313B39" w:rsidP="00313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3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– ДЕТСКИЙ САД № 501 620041 г. Екатеринбург, ул. </w:t>
      </w:r>
      <w:proofErr w:type="gramStart"/>
      <w:r w:rsidRPr="00313B39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313B39">
        <w:rPr>
          <w:rFonts w:ascii="Times New Roman" w:hAnsi="Times New Roman" w:cs="Times New Roman"/>
          <w:b/>
          <w:sz w:val="28"/>
          <w:szCs w:val="28"/>
        </w:rPr>
        <w:t xml:space="preserve">,19а, т\ф (343)298-06-37 </w:t>
      </w:r>
    </w:p>
    <w:p w:rsidR="00313B39" w:rsidRDefault="008A1D00" w:rsidP="00313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13B39" w:rsidRPr="00313B39">
          <w:rPr>
            <w:rStyle w:val="a5"/>
            <w:rFonts w:ascii="Times New Roman" w:hAnsi="Times New Roman" w:cs="Times New Roman"/>
            <w:b/>
            <w:sz w:val="28"/>
            <w:szCs w:val="28"/>
          </w:rPr>
          <w:t>501detsad@mail.ru</w:t>
        </w:r>
      </w:hyperlink>
    </w:p>
    <w:p w:rsidR="00313B39" w:rsidRPr="00313B39" w:rsidRDefault="00313B39" w:rsidP="00313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6D" w:rsidRDefault="00B87E6D" w:rsidP="0007763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7E6D" w:rsidRDefault="00B87E6D" w:rsidP="0007763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3B39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313B39" w:rsidRDefault="00313B39" w:rsidP="00B8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«В гостях у красной шапочки»</w:t>
      </w:r>
    </w:p>
    <w:p w:rsidR="00313B39" w:rsidRPr="00313B39" w:rsidRDefault="00313B39" w:rsidP="00B8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B87E6D">
        <w:rPr>
          <w:rFonts w:ascii="Times New Roman" w:hAnsi="Times New Roman" w:cs="Times New Roman"/>
          <w:b/>
          <w:sz w:val="28"/>
          <w:szCs w:val="28"/>
        </w:rPr>
        <w:t xml:space="preserve"> информационно-творческий, игровой.</w:t>
      </w:r>
    </w:p>
    <w:p w:rsidR="00313B39" w:rsidRPr="00313B39" w:rsidRDefault="00313B39" w:rsidP="0007763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B87E6D" w:rsidP="00B87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B87E6D" w:rsidRDefault="00B87E6D" w:rsidP="00B87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Дведенидова Людмила Александровна, воспитатель</w:t>
      </w:r>
    </w:p>
    <w:p w:rsidR="00B87E6D" w:rsidRDefault="00B87E6D" w:rsidP="00B87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E6D" w:rsidRDefault="00B87E6D" w:rsidP="00B87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B87E6D" w:rsidRDefault="00B87E6D" w:rsidP="00B87E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«Неваляшки»</w:t>
      </w:r>
    </w:p>
    <w:p w:rsidR="00B87E6D" w:rsidRDefault="00B87E6D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39" w:rsidRDefault="001D289F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2023</w:t>
      </w:r>
      <w:r w:rsidR="00B87E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3B39" w:rsidRDefault="00B87E6D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B87E6D" w:rsidTr="0071385D">
        <w:tc>
          <w:tcPr>
            <w:tcW w:w="3369" w:type="dxa"/>
          </w:tcPr>
          <w:p w:rsidR="00B87E6D" w:rsidRPr="005065EA" w:rsidRDefault="00B87E6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</w:t>
            </w:r>
          </w:p>
          <w:p w:rsidR="00B87E6D" w:rsidRPr="005065EA" w:rsidRDefault="00B87E6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202" w:type="dxa"/>
          </w:tcPr>
          <w:p w:rsidR="00B87E6D" w:rsidRPr="005065EA" w:rsidRDefault="00B87E6D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Красной Шапочки </w:t>
            </w:r>
          </w:p>
        </w:tc>
      </w:tr>
      <w:tr w:rsidR="00B87E6D" w:rsidTr="0071385D">
        <w:tc>
          <w:tcPr>
            <w:tcW w:w="3369" w:type="dxa"/>
          </w:tcPr>
          <w:p w:rsidR="00B87E6D" w:rsidRPr="005065EA" w:rsidRDefault="00B87E6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Место проведения проекта, сроки</w:t>
            </w:r>
          </w:p>
        </w:tc>
        <w:tc>
          <w:tcPr>
            <w:tcW w:w="6202" w:type="dxa"/>
          </w:tcPr>
          <w:p w:rsidR="00B87E6D" w:rsidRDefault="00EB74FB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МАДОУ-детский сад № 501,</w:t>
            </w:r>
          </w:p>
          <w:p w:rsidR="00EB74FB" w:rsidRPr="005065EA" w:rsidRDefault="001D289F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03.04</w:t>
            </w:r>
            <w:r w:rsidR="00E10EFA">
              <w:rPr>
                <w:rFonts w:ascii="Times New Roman" w:hAnsi="Times New Roman" w:cs="Times New Roman"/>
                <w:sz w:val="28"/>
                <w:szCs w:val="28"/>
              </w:rPr>
              <w:t xml:space="preserve">.2021г.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  <w:r w:rsidR="00E10E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7E6D" w:rsidTr="0071385D">
        <w:tc>
          <w:tcPr>
            <w:tcW w:w="3369" w:type="dxa"/>
          </w:tcPr>
          <w:p w:rsidR="00B87E6D" w:rsidRPr="005065EA" w:rsidRDefault="00B87E6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6202" w:type="dxa"/>
          </w:tcPr>
          <w:p w:rsidR="00B87E6D" w:rsidRPr="005065EA" w:rsidRDefault="00B87E6D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Дведенидова Людмила Александровна</w:t>
            </w:r>
          </w:p>
          <w:p w:rsidR="00B87E6D" w:rsidRPr="005065EA" w:rsidRDefault="00B87E6D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6D" w:rsidTr="0071385D">
        <w:tc>
          <w:tcPr>
            <w:tcW w:w="3369" w:type="dxa"/>
          </w:tcPr>
          <w:p w:rsidR="00B87E6D" w:rsidRPr="005065EA" w:rsidRDefault="00B87E6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B87E6D" w:rsidRPr="005065EA" w:rsidRDefault="00B87E6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87E6D" w:rsidRPr="005065EA" w:rsidRDefault="00B87E6D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младшая группа «Неваляшки»</w:t>
            </w:r>
            <w:r w:rsidR="00EB74FB">
              <w:rPr>
                <w:rFonts w:ascii="Times New Roman" w:hAnsi="Times New Roman" w:cs="Times New Roman"/>
                <w:sz w:val="28"/>
                <w:szCs w:val="28"/>
              </w:rPr>
              <w:t>, родители воспитанников, воспитатель.</w:t>
            </w:r>
          </w:p>
        </w:tc>
      </w:tr>
      <w:tr w:rsidR="005065EA" w:rsidTr="0071385D">
        <w:tc>
          <w:tcPr>
            <w:tcW w:w="3369" w:type="dxa"/>
          </w:tcPr>
          <w:p w:rsidR="005065EA" w:rsidRPr="005065EA" w:rsidRDefault="005065EA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области, в рамках которых проводится работа по проекту</w:t>
            </w:r>
          </w:p>
        </w:tc>
        <w:tc>
          <w:tcPr>
            <w:tcW w:w="6202" w:type="dxa"/>
          </w:tcPr>
          <w:p w:rsidR="005065EA" w:rsidRPr="005065EA" w:rsidRDefault="005065EA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развитие, физическое развитие</w:t>
            </w:r>
          </w:p>
        </w:tc>
      </w:tr>
      <w:tr w:rsidR="005065EA" w:rsidTr="0071385D">
        <w:tc>
          <w:tcPr>
            <w:tcW w:w="3369" w:type="dxa"/>
          </w:tcPr>
          <w:p w:rsidR="005065EA" w:rsidRPr="005065EA" w:rsidRDefault="005065EA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202" w:type="dxa"/>
          </w:tcPr>
          <w:p w:rsidR="005065EA" w:rsidRDefault="005065EA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Информационно-творческий, игровой</w:t>
            </w:r>
          </w:p>
          <w:p w:rsidR="0071385D" w:rsidRPr="005065EA" w:rsidRDefault="0071385D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5EA" w:rsidTr="0071385D">
        <w:tc>
          <w:tcPr>
            <w:tcW w:w="3369" w:type="dxa"/>
          </w:tcPr>
          <w:p w:rsidR="005065EA" w:rsidRPr="005065EA" w:rsidRDefault="005065EA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202" w:type="dxa"/>
          </w:tcPr>
          <w:p w:rsidR="005065EA" w:rsidRDefault="005065EA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сказке Ш. Перро «Красная Шапочка» посредством различных видов театра. Формировать у детей интерес к игре драматизации, способствовать развитию коммуникативных качеств детей младшего дошкольного возраста средствами театрально-игровой деятельности. Содействовать гармонизации отношений между детьми и взрослыми.</w:t>
            </w:r>
          </w:p>
        </w:tc>
      </w:tr>
      <w:tr w:rsidR="005065EA" w:rsidTr="0071385D">
        <w:tc>
          <w:tcPr>
            <w:tcW w:w="3369" w:type="dxa"/>
          </w:tcPr>
          <w:p w:rsidR="005065EA" w:rsidRPr="005065EA" w:rsidRDefault="005065EA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202" w:type="dxa"/>
          </w:tcPr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коммуникативные способности: умение общаться </w:t>
            </w:r>
            <w:proofErr w:type="gramStart"/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065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опираясь на правила речевого общения, побуждать к умению строить ролевые диалоги в процессе обыгрывания сказки.</w:t>
            </w:r>
          </w:p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театрально-творческие способности, навыки театральной культуры.</w:t>
            </w:r>
          </w:p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различных видах театра.</w:t>
            </w:r>
          </w:p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творческой активности детей, привлекать детей к совместной театрализованной деятельности.</w:t>
            </w:r>
          </w:p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Пополнить и активизировать словарь детей, развивать воображение и мышление.</w:t>
            </w:r>
          </w:p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родителей в изготовлении различного вида театра по сказке Ш. Перро </w:t>
            </w:r>
            <w:r w:rsidRPr="00506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«Красная Шапочка», привлечь к созданию совместных творческих работ с детьми.</w:t>
            </w:r>
          </w:p>
          <w:p w:rsidR="005065EA" w:rsidRPr="005065EA" w:rsidRDefault="005065EA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EA">
              <w:rPr>
                <w:rFonts w:ascii="Times New Roman" w:hAnsi="Times New Roman" w:cs="Times New Roman"/>
                <w:sz w:val="28"/>
                <w:szCs w:val="28"/>
              </w:rPr>
              <w:t>Помогать робким и застенчивым детям включаться в театрализованную игру.</w:t>
            </w:r>
          </w:p>
          <w:p w:rsidR="005065EA" w:rsidRDefault="005065EA" w:rsidP="0050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5EA" w:rsidTr="0071385D">
        <w:tc>
          <w:tcPr>
            <w:tcW w:w="3369" w:type="dxa"/>
          </w:tcPr>
          <w:p w:rsidR="005065EA" w:rsidRDefault="005065EA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реализации проекта</w:t>
            </w:r>
          </w:p>
        </w:tc>
        <w:tc>
          <w:tcPr>
            <w:tcW w:w="6202" w:type="dxa"/>
          </w:tcPr>
          <w:p w:rsidR="005065EA" w:rsidRPr="005065EA" w:rsidRDefault="004B2BD2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Красная Шапочка, раскраски, настольный и пальчиковый театр, аудио сказка, дидактические игры,</w:t>
            </w:r>
            <w:r w:rsidRPr="004B2BD2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2BD2">
              <w:rPr>
                <w:rFonts w:ascii="Times New Roman" w:hAnsi="Times New Roman" w:cs="Times New Roman"/>
                <w:sz w:val="28"/>
                <w:szCs w:val="28"/>
              </w:rPr>
              <w:t xml:space="preserve"> разных изданий по сказке Ш. Перро «Красная Шапочка</w:t>
            </w:r>
          </w:p>
        </w:tc>
      </w:tr>
      <w:tr w:rsidR="0071385D" w:rsidTr="0071385D">
        <w:tc>
          <w:tcPr>
            <w:tcW w:w="3369" w:type="dxa"/>
          </w:tcPr>
          <w:p w:rsidR="0071385D" w:rsidRPr="0071385D" w:rsidRDefault="0071385D" w:rsidP="0071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5D">
              <w:rPr>
                <w:rFonts w:ascii="Times New Roman" w:hAnsi="Times New Roman" w:cs="Times New Roman"/>
                <w:sz w:val="28"/>
                <w:szCs w:val="28"/>
              </w:rPr>
              <w:t>Заключительные события</w:t>
            </w:r>
          </w:p>
          <w:p w:rsidR="0071385D" w:rsidRDefault="0071385D" w:rsidP="0007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DF12D3" w:rsidRPr="004B2BD2" w:rsidRDefault="00DF12D3" w:rsidP="00DF12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D2">
              <w:rPr>
                <w:rFonts w:ascii="Times New Roman" w:hAnsi="Times New Roman" w:cs="Times New Roman"/>
                <w:sz w:val="28"/>
                <w:szCs w:val="28"/>
              </w:rPr>
              <w:t>Выставка семейного рисунка по мотивам сказки Ш. Перро «Красная Шапочка».</w:t>
            </w:r>
          </w:p>
          <w:p w:rsidR="00DF12D3" w:rsidRPr="004B2BD2" w:rsidRDefault="00DF12D3" w:rsidP="00DF12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D2">
              <w:rPr>
                <w:rFonts w:ascii="Times New Roman" w:hAnsi="Times New Roman" w:cs="Times New Roman"/>
                <w:sz w:val="28"/>
                <w:szCs w:val="28"/>
              </w:rPr>
              <w:t>Выставка – конкурс семейного театра в группе «Красная Шапочка».</w:t>
            </w:r>
          </w:p>
          <w:p w:rsidR="0071385D" w:rsidRPr="005065EA" w:rsidRDefault="0071385D" w:rsidP="005065EA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B39" w:rsidRDefault="00313B39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FB" w:rsidRPr="00537B11" w:rsidRDefault="00EB74FB" w:rsidP="00EB74FB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1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B74FB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 – наиболее благоприятный период всестороннего развития ребенка.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</w:t>
      </w:r>
    </w:p>
    <w:p w:rsidR="00EB74FB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эффективных средств развития и воспитания ребенка в младшем дошкольном возрасте является театр и театрализованные игры. Игра – ведущий вид деятельности детей дошкольного возраста, а театр –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</w:p>
    <w:p w:rsidR="00EB74FB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 воспитательные возможности театрализованной деятельности. Участвуя в ней, дети знакомятся с окружающим миром через образы, краски, звуки, а умело, поставленные вопросы заставляют ребят думать, анализировать, делать выводы и обобщения. С умственным развитием тесно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связано и совершенствование речи. </w:t>
      </w:r>
      <w:r w:rsidRPr="00537B11">
        <w:rPr>
          <w:rFonts w:ascii="Times New Roman" w:hAnsi="Times New Roman" w:cs="Times New Roman"/>
          <w:sz w:val="28"/>
          <w:szCs w:val="28"/>
        </w:rPr>
        <w:t>В процессе театрализованной игры</w:t>
      </w:r>
      <w:r w:rsidRPr="0035071D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незаметно активизируется словарь ребенка, совершенствуется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звуковая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культура его речи, ее интонационный строй.</w:t>
      </w:r>
      <w:r w:rsidRPr="0035071D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У него улучшается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диалогическая речь, ее грамматический строй.</w:t>
      </w:r>
    </w:p>
    <w:p w:rsidR="00EB74FB" w:rsidRPr="00537B11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11">
        <w:rPr>
          <w:rFonts w:ascii="Times New Roman" w:hAnsi="Times New Roman" w:cs="Times New Roman"/>
          <w:sz w:val="28"/>
          <w:szCs w:val="28"/>
        </w:rPr>
        <w:t>Кроме того, театрализованная деятельность позволяет ребенку</w:t>
      </w:r>
      <w:r w:rsidRPr="0035071D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решать</w:t>
      </w:r>
      <w:r w:rsidRPr="0035071D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многие проблемные ситуации опосредованно от лица какого-либо персонажа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7B11">
        <w:rPr>
          <w:rFonts w:ascii="Times New Roman" w:hAnsi="Times New Roman" w:cs="Times New Roman"/>
          <w:sz w:val="28"/>
          <w:szCs w:val="28"/>
        </w:rPr>
        <w:t>Это помогает преодолевать робость, неуверенность в себе, застенчивость.</w:t>
      </w:r>
    </w:p>
    <w:p w:rsidR="00EB74FB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B11">
        <w:rPr>
          <w:rFonts w:ascii="Times New Roman" w:hAnsi="Times New Roman" w:cs="Times New Roman"/>
          <w:sz w:val="28"/>
          <w:szCs w:val="28"/>
        </w:rPr>
        <w:t>Но как самих детей привлечь к участию? Некоторые дети в силу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психологических особенностей бояться групповой деятельности.</w:t>
      </w:r>
      <w:r w:rsidRPr="0035071D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Как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им преодолеть неуверенность в себе, научиться общаться со сверстниками и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взрослыми?</w:t>
      </w:r>
    </w:p>
    <w:p w:rsidR="00EB74FB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Данную проблему я решила с помощью игр-</w:t>
      </w:r>
      <w:r w:rsidRPr="00537B11">
        <w:rPr>
          <w:rFonts w:ascii="Times New Roman" w:hAnsi="Times New Roman" w:cs="Times New Roman"/>
          <w:sz w:val="28"/>
          <w:szCs w:val="28"/>
        </w:rPr>
        <w:t>драматизаций по сюжету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сказки Шарля Перро «Красная Шапочка».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Главное - создать между детьми и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взрослыми доверительные отношения. Почему я выбрала для реализации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 xml:space="preserve">проекта сказку Шарля Перро? </w:t>
      </w:r>
      <w:proofErr w:type="gramStart"/>
      <w:r w:rsidRPr="00537B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37B11">
        <w:rPr>
          <w:rFonts w:ascii="Times New Roman" w:hAnsi="Times New Roman" w:cs="Times New Roman"/>
          <w:sz w:val="28"/>
          <w:szCs w:val="28"/>
        </w:rPr>
        <w:t xml:space="preserve"> - первых это произведение доступно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 xml:space="preserve">пониманию детей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537B11">
        <w:rPr>
          <w:rFonts w:ascii="Times New Roman" w:hAnsi="Times New Roman" w:cs="Times New Roman"/>
          <w:sz w:val="28"/>
          <w:szCs w:val="28"/>
        </w:rPr>
        <w:t xml:space="preserve"> года жизни; во - вторых сюжет сказки построен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ярком противоречии характеров, что открывает возможности для работы над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 xml:space="preserve">диалогической речью, интонацией и тембром голоса; </w:t>
      </w:r>
      <w:proofErr w:type="gramStart"/>
      <w:r w:rsidRPr="00537B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7B11">
        <w:rPr>
          <w:rFonts w:ascii="Times New Roman" w:hAnsi="Times New Roman" w:cs="Times New Roman"/>
          <w:sz w:val="28"/>
          <w:szCs w:val="28"/>
        </w:rPr>
        <w:t xml:space="preserve"> в-третьих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использование знакомого сюжета, перевоплощаясь и действуя за героев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театрализованной игре через речевое, эмоциональное общение, ребено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невольно раскрепощается, преодолевает застенчивость, познает мир, учится</w:t>
      </w:r>
      <w:r w:rsidRPr="005507F7">
        <w:rPr>
          <w:rFonts w:ascii="Times New Roman" w:hAnsi="Times New Roman" w:cs="Times New Roman"/>
          <w:sz w:val="28"/>
          <w:szCs w:val="28"/>
        </w:rPr>
        <w:t xml:space="preserve"> </w:t>
      </w:r>
      <w:r w:rsidRPr="00537B11">
        <w:rPr>
          <w:rFonts w:ascii="Times New Roman" w:hAnsi="Times New Roman" w:cs="Times New Roman"/>
          <w:sz w:val="28"/>
          <w:szCs w:val="28"/>
        </w:rPr>
        <w:t>доброте и всему самому прекрасному.</w:t>
      </w:r>
    </w:p>
    <w:p w:rsidR="00EB74FB" w:rsidRDefault="00EB74FB" w:rsidP="00EB74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85D" w:rsidRPr="0071385D" w:rsidRDefault="0071385D" w:rsidP="00EB74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385D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71385D" w:rsidRDefault="0071385D" w:rsidP="0071385D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по театрализованной деятельности «Красная Шапочка» направлен на развитие у детей младшего дошкольного возраста творческой активности, развитие коммуникативных способностей, апатии, преодоление застенчивости.</w:t>
      </w:r>
    </w:p>
    <w:p w:rsidR="0071385D" w:rsidRDefault="0071385D" w:rsidP="0071385D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планирование, формы реализации и практический материал, для работы с детьми и родителями по развитию театрализованной деятельности на основе сказки Шарля Перро. «Красная Шапочка». </w:t>
      </w:r>
    </w:p>
    <w:p w:rsidR="00313B39" w:rsidRDefault="0071385D" w:rsidP="00077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часть проекта: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71385D" w:rsidTr="0071385D">
        <w:tc>
          <w:tcPr>
            <w:tcW w:w="3369" w:type="dxa"/>
          </w:tcPr>
          <w:p w:rsidR="0071385D" w:rsidRDefault="0071385D" w:rsidP="0007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202" w:type="dxa"/>
          </w:tcPr>
          <w:p w:rsidR="0071385D" w:rsidRDefault="0071385D" w:rsidP="0007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(мероприятие)</w:t>
            </w:r>
          </w:p>
        </w:tc>
      </w:tr>
      <w:tr w:rsidR="0071385D" w:rsidTr="0071385D">
        <w:tc>
          <w:tcPr>
            <w:tcW w:w="3369" w:type="dxa"/>
          </w:tcPr>
          <w:p w:rsidR="0071385D" w:rsidRDefault="0071385D" w:rsidP="0007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Подготовительный этап</w:t>
            </w:r>
          </w:p>
        </w:tc>
        <w:tc>
          <w:tcPr>
            <w:tcW w:w="6202" w:type="dxa"/>
          </w:tcPr>
          <w:p w:rsidR="0071385D" w:rsidRPr="0071385D" w:rsidRDefault="0071385D" w:rsidP="0071385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eastAsia="ru-RU"/>
              </w:rPr>
            </w:pPr>
            <w:r w:rsidRPr="0071385D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eastAsia="ru-RU"/>
              </w:rPr>
              <w:t>Познакомить всех участников с проектом.</w:t>
            </w:r>
          </w:p>
          <w:p w:rsidR="0071385D" w:rsidRPr="002048FA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Изучение литературы по теме.</w:t>
            </w:r>
          </w:p>
          <w:p w:rsidR="0071385D" w:rsidRPr="002048FA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 Определение целей и задач.</w:t>
            </w:r>
          </w:p>
          <w:p w:rsidR="0071385D" w:rsidRPr="002048FA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 Разработка проекта в группе: «В гостях у сказки «Красная Шапочка».</w:t>
            </w:r>
          </w:p>
          <w:p w:rsidR="0071385D" w:rsidRPr="002048FA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 Создание в группе необходимых условий для реализации проекта.</w:t>
            </w:r>
          </w:p>
          <w:p w:rsidR="0071385D" w:rsidRPr="002048FA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 Подбор  наглядных,  пособий,  демонстрационного  материала, литературного  материала,  изготовление  дидактических  игр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настольного и пальчикового театров; атрибутов к сюжетно-ролевой игре с элементами театрализованной игры: «В театре кукол Кудесник» премьера сказки «Красная Шапочка».</w:t>
            </w:r>
          </w:p>
          <w:p w:rsidR="0071385D" w:rsidRPr="002048FA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 Оформление в литературном уголке выставки книг разных изданий по сказке Ш. Перро «Красная Шапочка».</w:t>
            </w:r>
          </w:p>
          <w:p w:rsidR="0071385D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048F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7. Консультативная работа с родителями. Объявление о творческом конкурсе среди семей воспитанников группы на лучшее изготовление различного вида театра к сказке Ш. Перро «Красная Шапочка»</w:t>
            </w:r>
          </w:p>
          <w:p w:rsidR="00EB74FB" w:rsidRPr="0071385D" w:rsidRDefault="00EB74FB" w:rsidP="007138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385D" w:rsidTr="0071385D">
        <w:tc>
          <w:tcPr>
            <w:tcW w:w="3369" w:type="dxa"/>
          </w:tcPr>
          <w:p w:rsidR="0071385D" w:rsidRDefault="0071385D" w:rsidP="0007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6202" w:type="dxa"/>
          </w:tcPr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Создание совместно с родителями и педагогами условий для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формирования у детей устойчивого интереса к игре с использованием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различного вида театра «Красная Шапочка».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Рассматривание и обсуждение с детьми книг различных изданий по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сказке Ш. Перро «Красная Шапочка».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2. Слушанье с детьми </w:t>
            </w:r>
            <w:r w:rsidR="00E10EFA"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аудио сказки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«Красная Шапочка».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 Разучивание с детьми диалогов героев сказки Ш. Перро «Красная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Шапочка».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 Использование раскрасок к сказке «Красная Шапочка.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 Упражнение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«Изобрази героя», имитационные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упражнения, этюды,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голосовое подражание.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 Рассказывание сказки в совместной и индивидуальной деятельности с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детьми Ш. Перро «Красная Шапочка» с использованием для показа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различного вида театра.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7. Художественно-творческая деятельность по сюжету сказки Ш. Перро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Красная Шапочка».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8. Использование дидактических игр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 сюжету сказки: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«Разложи последовательно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южеты сказки «Красная Шапочка».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9. Загадывание загадок о персонажах сказки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«Красная Шапочка».</w:t>
            </w:r>
          </w:p>
          <w:p w:rsidR="0071385D" w:rsidRPr="00ED260B" w:rsidRDefault="0071385D" w:rsidP="0071385D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10. Сюжетно-ролевая игра с элементами театрализованной деятельности (с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использованием театра бибабо).</w:t>
            </w:r>
          </w:p>
          <w:p w:rsidR="0071385D" w:rsidRPr="00ED260B" w:rsidRDefault="0071385D" w:rsidP="0071385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Совместная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детско-взрослая художественная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деятельность (рисование) по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мотивам сказки Ш. Перро «Красная Шапочка».</w:t>
            </w:r>
          </w:p>
          <w:p w:rsidR="0071385D" w:rsidRPr="0071385D" w:rsidRDefault="0071385D" w:rsidP="0071385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12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Подготовка к творческому конкурсу среди семей воспитанников группы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 лучшее изготовление различного вида театра к сказке Ш. Перро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«Красная Шапочка» - развитие креативных способностей детей 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ED26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родителей в совместной деятельности.</w:t>
            </w:r>
          </w:p>
        </w:tc>
      </w:tr>
      <w:tr w:rsidR="00EB74FB" w:rsidTr="0071385D">
        <w:tc>
          <w:tcPr>
            <w:tcW w:w="3369" w:type="dxa"/>
          </w:tcPr>
          <w:p w:rsidR="00EB74FB" w:rsidRDefault="00EB74FB" w:rsidP="0007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6202" w:type="dxa"/>
          </w:tcPr>
          <w:p w:rsidR="00EB74FB" w:rsidRPr="00CC4B48" w:rsidRDefault="00EB74FB" w:rsidP="00EB74F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Предоставить  в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озможность  детям  и  родителям 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продемонстрировать результаты совместного творчества в театрализованной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игре.</w:t>
            </w:r>
          </w:p>
          <w:p w:rsidR="00EB74FB" w:rsidRPr="00CC4B48" w:rsidRDefault="00EB74FB" w:rsidP="00EB74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Пополнение теа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трального уголка разными видами 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театра.</w:t>
            </w:r>
          </w:p>
          <w:p w:rsidR="00EB74FB" w:rsidRPr="00CC4B48" w:rsidRDefault="00EB74FB" w:rsidP="00EB74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Выставка семейного рисунка по мотивам сказки Ш. Перро «Красная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Шапочка».</w:t>
            </w:r>
          </w:p>
          <w:p w:rsidR="00EB74FB" w:rsidRPr="00CC4B48" w:rsidRDefault="00EB74FB" w:rsidP="00EB74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Выставка – конкурс семейного театра в группе «Красная Шапочка».</w:t>
            </w:r>
          </w:p>
          <w:p w:rsidR="00EB74FB" w:rsidRDefault="00EB74FB" w:rsidP="00EB74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 Подведение итогов творческого семейного конкурса по изготовлению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различного вида театра к сказке «Красная Шапочка». Вручение дипломов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C4B4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участникам.</w:t>
            </w:r>
          </w:p>
          <w:p w:rsidR="00EB74FB" w:rsidRPr="00ED260B" w:rsidRDefault="00EB74FB" w:rsidP="00EB74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EB74FB" w:rsidRDefault="00EB74FB" w:rsidP="00EB74FB">
      <w:pPr>
        <w:pStyle w:val="a3"/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4FB" w:rsidRDefault="00EB74FB" w:rsidP="00EB74FB">
      <w:pPr>
        <w:pStyle w:val="a3"/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357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EB74FB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В последние годы наблюдается резкое снижение уровня речевого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развития дошкольников. Подобные отклонения, так или иначе, сказываются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на последующем развитии и обучении ребенка. Одной из причин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снижения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уровня речевого развития является пассивность и неосведомленность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родителей в вопросах речевого развития детей. Участие родителей в речевом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развитии ребенка играет колоссальную роль. Именно поэтому в работе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проекта активное участие принимают родители.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FB" w:rsidRPr="00E26A7F" w:rsidRDefault="00EB74FB" w:rsidP="00EB74FB">
      <w:pPr>
        <w:spacing w:before="12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Стимулом  для  творческой деятельности ребенка </w:t>
      </w:r>
      <w:r w:rsidRPr="00E26A7F">
        <w:rPr>
          <w:rFonts w:ascii="Times New Roman" w:hAnsi="Times New Roman" w:cs="Times New Roman"/>
          <w:sz w:val="28"/>
          <w:szCs w:val="28"/>
        </w:rPr>
        <w:t>служит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театрализованная игра, доступная с самого раннего возраста. Необходимость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систематизировать её в едином педагогическом процессе очевидна.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Увлечённость детей театрализованной игрой, их внутренний комфорт,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lastRenderedPageBreak/>
        <w:t>раскованность, лёгкое не авторитарное общение взрослого и ребёнка, почти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сразу пропадающий комплекс «я не умею» - все это удивляет и привлекает.</w:t>
      </w:r>
    </w:p>
    <w:p w:rsidR="00EB74FB" w:rsidRPr="00180357" w:rsidRDefault="00EB74FB" w:rsidP="00EB74FB">
      <w:pPr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35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E26A7F">
        <w:rPr>
          <w:rFonts w:ascii="Times New Roman" w:hAnsi="Times New Roman" w:cs="Times New Roman"/>
          <w:sz w:val="28"/>
          <w:szCs w:val="28"/>
        </w:rPr>
        <w:t xml:space="preserve"> детей сформируется устойчивый интерес к театрально-игровой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деятельности, желание участвовать в спектакле по сюжету знакомой сказки;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дети должны научиться пользоваться настольным, пальчиковым театром,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теневым, театром «бибабо», тростевым и др. видами театра;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сформировать умение передавать характер персонажа интонационной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выразительностью речи, мимикой, жестами;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умение строить ролевые диалоги и согласовывать свои действия с другими</w:t>
      </w:r>
      <w:r w:rsidRPr="00180357">
        <w:rPr>
          <w:rFonts w:ascii="Times New Roman" w:hAnsi="Times New Roman" w:cs="Times New Roman"/>
          <w:sz w:val="28"/>
          <w:szCs w:val="28"/>
        </w:rPr>
        <w:t xml:space="preserve"> </w:t>
      </w:r>
      <w:r w:rsidRPr="00E26A7F">
        <w:rPr>
          <w:rFonts w:ascii="Times New Roman" w:hAnsi="Times New Roman" w:cs="Times New Roman"/>
          <w:sz w:val="28"/>
          <w:szCs w:val="28"/>
        </w:rPr>
        <w:t>детьми в ходе спектакля;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умение свободно держаться во время театрализованной деятельности;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дети станут дружнее, зародится чувство партнерства;</w:t>
      </w:r>
    </w:p>
    <w:p w:rsidR="00EB74FB" w:rsidRPr="00E26A7F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пополнение театрального уголка;</w:t>
      </w:r>
    </w:p>
    <w:p w:rsidR="00537B11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26A7F">
        <w:rPr>
          <w:rFonts w:ascii="Times New Roman" w:hAnsi="Times New Roman" w:cs="Times New Roman"/>
          <w:sz w:val="28"/>
          <w:szCs w:val="28"/>
        </w:rPr>
        <w:t>• повысится интерес родителей к жизни детей в ДОУ.</w:t>
      </w:r>
    </w:p>
    <w:p w:rsidR="00EB74FB" w:rsidRDefault="00EB74FB" w:rsidP="00EB74FB">
      <w:pPr>
        <w:spacing w:before="12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56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tbl>
      <w:tblPr>
        <w:tblStyle w:val="a4"/>
        <w:tblW w:w="0" w:type="auto"/>
        <w:tblLook w:val="04A0"/>
      </w:tblPr>
      <w:tblGrid>
        <w:gridCol w:w="1101"/>
        <w:gridCol w:w="4961"/>
        <w:gridCol w:w="1559"/>
        <w:gridCol w:w="1950"/>
      </w:tblGrid>
      <w:tr w:rsidR="00EB74FB" w:rsidTr="00141B8E">
        <w:trPr>
          <w:trHeight w:val="617"/>
        </w:trPr>
        <w:tc>
          <w:tcPr>
            <w:tcW w:w="1101" w:type="dxa"/>
          </w:tcPr>
          <w:p w:rsidR="00EB74FB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A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11A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1A5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EB74FB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A56">
              <w:rPr>
                <w:rFonts w:ascii="Times New Roman" w:hAnsi="Times New Roman" w:cs="Times New Roman"/>
                <w:b/>
                <w:sz w:val="28"/>
                <w:szCs w:val="28"/>
              </w:rPr>
              <w:t>Состав действий</w:t>
            </w:r>
          </w:p>
        </w:tc>
        <w:tc>
          <w:tcPr>
            <w:tcW w:w="1559" w:type="dxa"/>
          </w:tcPr>
          <w:p w:rsidR="00EB74FB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A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EB74FB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A5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B74FB" w:rsidTr="00141B8E">
        <w:tc>
          <w:tcPr>
            <w:tcW w:w="1101" w:type="dxa"/>
          </w:tcPr>
          <w:p w:rsidR="00EB74FB" w:rsidRPr="00D0522C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B74FB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детей в игровую ситуацию. Знакомство со сказкой «Красная Шапочка» (чтение, рассматривание иллюстраций, театральные этюды, отгадывание загадок). </w:t>
            </w:r>
          </w:p>
          <w:p w:rsidR="00EB74FB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литературном центре выставки книг разных изданий по сказке Ш. Перро «Красная Шапочка».</w:t>
            </w:r>
          </w:p>
          <w:p w:rsidR="00EB74FB" w:rsidRPr="00D0522C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«Красная Шапочка».</w:t>
            </w:r>
          </w:p>
        </w:tc>
        <w:tc>
          <w:tcPr>
            <w:tcW w:w="1559" w:type="dxa"/>
          </w:tcPr>
          <w:p w:rsidR="00EB74FB" w:rsidRPr="00101A85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8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50" w:type="dxa"/>
          </w:tcPr>
          <w:p w:rsidR="00EB74FB" w:rsidRPr="00101A85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B74FB" w:rsidTr="00141B8E">
        <w:tc>
          <w:tcPr>
            <w:tcW w:w="1101" w:type="dxa"/>
          </w:tcPr>
          <w:p w:rsidR="00EB74FB" w:rsidRPr="00D0522C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B74FB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вместе с детьми Ш. Перро «Красная Шапочка»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показом настольного театра.</w:t>
            </w:r>
          </w:p>
          <w:p w:rsidR="00EB74FB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«Изобрази героя», имитационные упражнения, этюды.</w:t>
            </w:r>
          </w:p>
          <w:p w:rsidR="00EB74FB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«Красная Шапочка»</w:t>
            </w:r>
          </w:p>
          <w:p w:rsidR="00EB74FB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«Красная Шапочка», «Красная Шапочка и Серый волк».</w:t>
            </w:r>
          </w:p>
          <w:p w:rsidR="00EB74FB" w:rsidRPr="00D0522C" w:rsidRDefault="00EB74FB" w:rsidP="00141B8E">
            <w:pPr>
              <w:spacing w:before="12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«Дёрни за верёвочку, дверь и откроется, дитя, моё!»</w:t>
            </w:r>
          </w:p>
        </w:tc>
        <w:tc>
          <w:tcPr>
            <w:tcW w:w="1559" w:type="dxa"/>
          </w:tcPr>
          <w:p w:rsidR="00EB74FB" w:rsidRPr="00101A85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50" w:type="dxa"/>
          </w:tcPr>
          <w:p w:rsidR="00EB74FB" w:rsidRPr="00101A85" w:rsidRDefault="00EB74FB" w:rsidP="00141B8E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EB74FB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Дети узнают по иллюстрациям сказку, правильно называют персонажей.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74">
        <w:rPr>
          <w:rFonts w:ascii="Times New Roman" w:hAnsi="Times New Roman" w:cs="Times New Roman"/>
          <w:sz w:val="28"/>
          <w:szCs w:val="28"/>
        </w:rPr>
        <w:t>Умеют отгадывать описательные загадки о персонажах, животных.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Активно включаются в игру и речевые контакты с педагогом и сверстниками.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Родители имеют представление о значении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74">
        <w:rPr>
          <w:rFonts w:ascii="Times New Roman" w:hAnsi="Times New Roman" w:cs="Times New Roman"/>
          <w:sz w:val="28"/>
          <w:szCs w:val="28"/>
        </w:rPr>
        <w:t>для развития ребенка. Удалось преодо</w:t>
      </w:r>
      <w:bookmarkStart w:id="0" w:name="_GoBack"/>
      <w:bookmarkEnd w:id="0"/>
      <w:r w:rsidRPr="00077274">
        <w:rPr>
          <w:rFonts w:ascii="Times New Roman" w:hAnsi="Times New Roman" w:cs="Times New Roman"/>
          <w:sz w:val="28"/>
          <w:szCs w:val="28"/>
        </w:rPr>
        <w:t>леть стандартный взгляд родителей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74">
        <w:rPr>
          <w:rFonts w:ascii="Times New Roman" w:hAnsi="Times New Roman" w:cs="Times New Roman"/>
          <w:sz w:val="28"/>
          <w:szCs w:val="28"/>
        </w:rPr>
        <w:t>их роль в ДОУ и привлечь их к участию в творческом семейном конкурсе.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Дети внимательно слушают сказку, активно сопереживают героям,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74">
        <w:rPr>
          <w:rFonts w:ascii="Times New Roman" w:hAnsi="Times New Roman" w:cs="Times New Roman"/>
          <w:sz w:val="28"/>
          <w:szCs w:val="28"/>
        </w:rPr>
        <w:t>эмоционально откликаются на содержание сказки.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У детей проявляется словотворчество.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С небольшой помощью могут описать сказочного персонажа, его характер,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настроение, действия. Дети не перебивают, слушают и дополняют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74">
        <w:rPr>
          <w:rFonts w:ascii="Times New Roman" w:hAnsi="Times New Roman" w:cs="Times New Roman"/>
          <w:sz w:val="28"/>
          <w:szCs w:val="28"/>
        </w:rPr>
        <w:t>друга. Эмоционально воспроизводят отрывки из сказки, диалоги персонажей,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используя выразительные средства (речь, мимику, жесты).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Дружно работают в мини-группах, создавая выразительный образ героев.</w:t>
      </w:r>
    </w:p>
    <w:p w:rsidR="00EB74FB" w:rsidRPr="00077274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077274">
        <w:rPr>
          <w:rFonts w:ascii="Times New Roman" w:hAnsi="Times New Roman" w:cs="Times New Roman"/>
          <w:sz w:val="28"/>
          <w:szCs w:val="28"/>
        </w:rPr>
        <w:t>Развиты коммуникативные навыки.</w:t>
      </w:r>
    </w:p>
    <w:p w:rsidR="00EB74FB" w:rsidRDefault="00EB74FB" w:rsidP="00EB74FB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37B11" w:rsidRDefault="00537B11" w:rsidP="00537B11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537B11" w:rsidSect="00A9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40B"/>
    <w:multiLevelType w:val="hybridMultilevel"/>
    <w:tmpl w:val="A6D6E81A"/>
    <w:lvl w:ilvl="0" w:tplc="CB981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DA9"/>
    <w:multiLevelType w:val="hybridMultilevel"/>
    <w:tmpl w:val="4A6C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F581D"/>
    <w:multiLevelType w:val="hybridMultilevel"/>
    <w:tmpl w:val="4982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3C"/>
    <w:rsid w:val="00077274"/>
    <w:rsid w:val="0007763C"/>
    <w:rsid w:val="00101A85"/>
    <w:rsid w:val="00180357"/>
    <w:rsid w:val="001A51A3"/>
    <w:rsid w:val="001D289F"/>
    <w:rsid w:val="002048FA"/>
    <w:rsid w:val="00213D45"/>
    <w:rsid w:val="00313B39"/>
    <w:rsid w:val="003150BE"/>
    <w:rsid w:val="0035071D"/>
    <w:rsid w:val="003B71F2"/>
    <w:rsid w:val="003E66BA"/>
    <w:rsid w:val="004B2BD2"/>
    <w:rsid w:val="005065EA"/>
    <w:rsid w:val="00534E23"/>
    <w:rsid w:val="00537B11"/>
    <w:rsid w:val="005507F7"/>
    <w:rsid w:val="00593EEA"/>
    <w:rsid w:val="005E3160"/>
    <w:rsid w:val="00643E70"/>
    <w:rsid w:val="00711A56"/>
    <w:rsid w:val="0071385D"/>
    <w:rsid w:val="008A1D00"/>
    <w:rsid w:val="00A942CA"/>
    <w:rsid w:val="00AD7D0D"/>
    <w:rsid w:val="00B618A0"/>
    <w:rsid w:val="00B87E6D"/>
    <w:rsid w:val="00CC4B48"/>
    <w:rsid w:val="00CE4896"/>
    <w:rsid w:val="00D01B0E"/>
    <w:rsid w:val="00D0522C"/>
    <w:rsid w:val="00D52D37"/>
    <w:rsid w:val="00DF12D3"/>
    <w:rsid w:val="00E10EFA"/>
    <w:rsid w:val="00E26A7F"/>
    <w:rsid w:val="00E519DF"/>
    <w:rsid w:val="00EB74FB"/>
    <w:rsid w:val="00ED260B"/>
    <w:rsid w:val="00ED7724"/>
    <w:rsid w:val="00F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A3"/>
    <w:pPr>
      <w:ind w:left="720"/>
      <w:contextualSpacing/>
    </w:pPr>
  </w:style>
  <w:style w:type="table" w:styleId="a4">
    <w:name w:val="Table Grid"/>
    <w:basedOn w:val="a1"/>
    <w:uiPriority w:val="59"/>
    <w:rsid w:val="0020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3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01det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C7C5D-A966-4691-8BDF-0FFD6C3E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8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2019-03-18T19:32:00Z</cp:lastPrinted>
  <dcterms:created xsi:type="dcterms:W3CDTF">2019-03-12T09:25:00Z</dcterms:created>
  <dcterms:modified xsi:type="dcterms:W3CDTF">2024-01-29T17:17:00Z</dcterms:modified>
</cp:coreProperties>
</file>