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FA1" w:rsidRDefault="009D073B" w:rsidP="00C54FA1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 ДЛЯ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ПЕД</w:t>
      </w:r>
      <w:r w:rsidR="00C54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АГОГОВ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D073B" w:rsidRPr="00C54FA1" w:rsidRDefault="009D073B" w:rsidP="00C54FA1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НЕТРАДИЦИОННЫЕ  ПОДХОДЫ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ФИЗИЧЕСКОМУ ВОСПИТАНИЮ ДЕТЕЙ В ДОУ.</w:t>
      </w:r>
    </w:p>
    <w:p w:rsidR="00F413BC" w:rsidRPr="006411DA" w:rsidRDefault="00F413BC" w:rsidP="006411D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– это часть системы физкультурно-оздоровительного комплекса, основная ее форма – физкультурные занятия. </w:t>
      </w:r>
      <w:r w:rsidRPr="00641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постоянное использование только данной структуры</w:t>
      </w:r>
      <w:r w:rsidRPr="0064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ведет к снижению интереса д</w:t>
      </w:r>
      <w:r w:rsidR="006411DA" w:rsidRPr="00641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етей к занятиям и, естественно</w:t>
      </w:r>
      <w:r w:rsidRPr="00641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 снижению их результативности</w:t>
      </w:r>
      <w:r w:rsidRPr="0064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11DA" w:rsidRPr="006411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этой ситуации я вижу в использовании</w:t>
      </w:r>
      <w:r w:rsidRPr="0064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вариативных и нетрадицио</w:t>
      </w:r>
      <w:r w:rsidR="006411DA" w:rsidRPr="00641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физкультурных занятий</w:t>
      </w:r>
      <w:r w:rsidRPr="00641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11DA" w:rsidRPr="0064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такое?</w:t>
      </w:r>
    </w:p>
    <w:p w:rsidR="00F413BC" w:rsidRPr="00C54FA1" w:rsidRDefault="00F413BC" w:rsidP="00F123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Нетрадиционные подходы к построению и содержанию занятий</w:t>
      </w:r>
      <w:r w:rsidR="006411DA" w:rsidRPr="006411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</w:t>
      </w:r>
      <w:r w:rsidRPr="0064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постоянно </w:t>
      </w:r>
      <w:r w:rsidRPr="00641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поддерживать интерес к ним детей, индивидуализировать подход к каждому ребенку, разумно распределять нагрузку</w:t>
      </w:r>
      <w:r w:rsidR="006411DA" w:rsidRPr="0064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11D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эффект, достигаемый при проведении нетрадиционных форм, тесно связан с положительными эмоциями детей, благотворно влияющими на психику ребенка.</w:t>
      </w:r>
      <w:r w:rsidRPr="006411DA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</w:p>
    <w:p w:rsidR="00F413BC" w:rsidRPr="00F12379" w:rsidRDefault="00F413BC" w:rsidP="00F413BC">
      <w:pPr>
        <w:shd w:val="clear" w:color="auto" w:fill="FFFFFF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данный момент существует множество нетрадиционных методик, </w:t>
      </w:r>
      <w:proofErr w:type="gramStart"/>
      <w:r w:rsidRPr="00F123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F1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 формирование прочного, устойчивого интереса к физкультуре у детей, потребность заниматься ею. </w:t>
      </w:r>
      <w:proofErr w:type="spellStart"/>
      <w:r w:rsidRPr="00F12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Нетрадиционность</w:t>
      </w:r>
      <w:proofErr w:type="spellEnd"/>
      <w:r w:rsidRPr="00F1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отличие от классической структуры занятия</w:t>
      </w:r>
      <w:r w:rsidRPr="00F12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счет использования новых способов организации детей</w:t>
      </w:r>
      <w:r w:rsidRPr="00F1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12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нестандартного оборудования</w:t>
      </w:r>
      <w:r w:rsidRPr="00F1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12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внесения некоторых изменений в традиционную форму построения занятия</w:t>
      </w:r>
      <w:r w:rsidR="00F12379" w:rsidRPr="00F1237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оставив неизменным главное.</w:t>
      </w:r>
    </w:p>
    <w:p w:rsidR="008B7B99" w:rsidRDefault="00EB2151" w:rsidP="004E0B1A">
      <w:pPr>
        <w:shd w:val="clear" w:color="auto" w:fill="FFFFFF"/>
        <w:spacing w:before="240" w:after="240"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4E0B1A">
        <w:rPr>
          <w:rStyle w:val="c1"/>
          <w:rFonts w:ascii="Times New Roman" w:hAnsi="Times New Roman" w:cs="Times New Roman"/>
          <w:sz w:val="28"/>
          <w:szCs w:val="28"/>
        </w:rPr>
        <w:t xml:space="preserve">Таким образом, правильно организованная </w:t>
      </w:r>
      <w:proofErr w:type="spellStart"/>
      <w:r w:rsidRPr="004E0B1A">
        <w:rPr>
          <w:rStyle w:val="c1"/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E0B1A">
        <w:rPr>
          <w:rStyle w:val="c1"/>
          <w:rFonts w:ascii="Times New Roman" w:hAnsi="Times New Roman" w:cs="Times New Roman"/>
          <w:sz w:val="28"/>
          <w:szCs w:val="28"/>
        </w:rPr>
        <w:t xml:space="preserve"> – образовательная и систематическая физкультурно-оздоровительная работа в детском саду положительно влияет на физическое развитие детей, способствует укреплению психического здоровья, нормализации их социально-адаптивной сферы.</w:t>
      </w:r>
    </w:p>
    <w:p w:rsidR="0095289B" w:rsidRDefault="0095289B" w:rsidP="0095289B">
      <w:pPr>
        <w:pStyle w:val="a3"/>
        <w:rPr>
          <w:sz w:val="28"/>
          <w:szCs w:val="28"/>
        </w:rPr>
      </w:pPr>
      <w:r w:rsidRPr="0095289B">
        <w:rPr>
          <w:rStyle w:val="a5"/>
          <w:sz w:val="28"/>
          <w:szCs w:val="28"/>
        </w:rPr>
        <w:t xml:space="preserve">Что такое </w:t>
      </w:r>
      <w:proofErr w:type="gramStart"/>
      <w:r w:rsidRPr="0095289B">
        <w:rPr>
          <w:rStyle w:val="a5"/>
          <w:sz w:val="28"/>
          <w:szCs w:val="28"/>
        </w:rPr>
        <w:t>аэробика:</w:t>
      </w:r>
      <w:r w:rsidRPr="0095289B">
        <w:rPr>
          <w:sz w:val="28"/>
          <w:szCs w:val="28"/>
        </w:rPr>
        <w:br/>
        <w:t>Аэробика</w:t>
      </w:r>
      <w:proofErr w:type="gramEnd"/>
      <w:r w:rsidRPr="0095289B">
        <w:rPr>
          <w:sz w:val="28"/>
          <w:szCs w:val="28"/>
        </w:rPr>
        <w:t xml:space="preserve"> (ритмическая гимнастика) – комплекс </w:t>
      </w:r>
      <w:hyperlink r:id="rId5" w:tooltip="Виды физических упражнений." w:history="1">
        <w:r w:rsidRPr="0095289B">
          <w:rPr>
            <w:rStyle w:val="a4"/>
            <w:color w:val="auto"/>
            <w:sz w:val="28"/>
            <w:szCs w:val="28"/>
          </w:rPr>
          <w:t>физических упражнений</w:t>
        </w:r>
      </w:hyperlink>
      <w:r w:rsidRPr="0095289B">
        <w:rPr>
          <w:sz w:val="28"/>
          <w:szCs w:val="28"/>
        </w:rPr>
        <w:t xml:space="preserve"> </w:t>
      </w:r>
      <w:r w:rsidRPr="0095289B">
        <w:rPr>
          <w:sz w:val="28"/>
          <w:szCs w:val="28"/>
        </w:rPr>
        <w:lastRenderedPageBreak/>
        <w:t xml:space="preserve">легкой или средней интенсивности, выполняемый под ритмичную музыку. Основным источником энергии для мышц при таких тренировках является кислород. Именно благодаря этому аэробика и получила свое название. Аэробика может включать в себя прыжки, </w:t>
      </w:r>
      <w:hyperlink r:id="rId6" w:tooltip="Бег трусцой. Польза бега. Техника бега трусцой" w:history="1">
        <w:r w:rsidRPr="0095289B">
          <w:rPr>
            <w:rStyle w:val="a4"/>
            <w:color w:val="auto"/>
            <w:sz w:val="28"/>
            <w:szCs w:val="28"/>
          </w:rPr>
          <w:t>бег</w:t>
        </w:r>
      </w:hyperlink>
      <w:r w:rsidRPr="0095289B">
        <w:rPr>
          <w:sz w:val="28"/>
          <w:szCs w:val="28"/>
        </w:rPr>
        <w:t xml:space="preserve">, </w:t>
      </w:r>
      <w:hyperlink r:id="rId7" w:tooltip="Ходьба вместо лекарств — польза ходьбы и пеших прогулок!" w:history="1">
        <w:r w:rsidRPr="0095289B">
          <w:rPr>
            <w:rStyle w:val="a4"/>
            <w:color w:val="auto"/>
            <w:sz w:val="28"/>
            <w:szCs w:val="28"/>
          </w:rPr>
          <w:t>ходьбу</w:t>
        </w:r>
      </w:hyperlink>
      <w:r w:rsidRPr="0095289B">
        <w:rPr>
          <w:sz w:val="28"/>
          <w:szCs w:val="28"/>
        </w:rPr>
        <w:t>, танцевальные движения, упражнения на</w:t>
      </w:r>
      <w:r>
        <w:rPr>
          <w:sz w:val="28"/>
          <w:szCs w:val="28"/>
        </w:rPr>
        <w:t xml:space="preserve"> гибкость и другие.</w:t>
      </w:r>
    </w:p>
    <w:p w:rsidR="00101A1F" w:rsidRPr="00101A1F" w:rsidRDefault="00101A1F" w:rsidP="00101A1F">
      <w:pPr>
        <w:ind w:firstLine="708"/>
        <w:rPr>
          <w:rStyle w:val="a6"/>
          <w:rFonts w:ascii="Times New Roman" w:hAnsi="Times New Roman" w:cs="Times New Roman"/>
          <w:sz w:val="28"/>
          <w:szCs w:val="28"/>
        </w:rPr>
      </w:pPr>
      <w:r w:rsidRPr="00101A1F">
        <w:rPr>
          <w:rStyle w:val="a6"/>
          <w:rFonts w:ascii="Times New Roman" w:hAnsi="Times New Roman" w:cs="Times New Roman"/>
          <w:sz w:val="28"/>
          <w:szCs w:val="28"/>
        </w:rPr>
        <w:t>Степ-аэробика - это интенсивная ритмическая гимнастика с использованием подставки (степ-платформы), которая имитирует ступеньку.</w:t>
      </w:r>
    </w:p>
    <w:p w:rsidR="00101A1F" w:rsidRPr="00101A1F" w:rsidRDefault="00101A1F" w:rsidP="00101A1F">
      <w:pPr>
        <w:pStyle w:val="a3"/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101A1F">
        <w:rPr>
          <w:sz w:val="28"/>
          <w:szCs w:val="28"/>
        </w:rPr>
        <w:t>Степ-аэробика обладает рядом достоинств и в целом оказывает положительное влияние на организм. Так, занятия степ-аэробикой позволяют укрепить сердечнососудистую, дыхательную, нервную и мышечную системы.</w:t>
      </w:r>
    </w:p>
    <w:p w:rsidR="00101A1F" w:rsidRDefault="00101A1F" w:rsidP="00101A1F">
      <w:pPr>
        <w:pStyle w:val="a3"/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101A1F">
        <w:rPr>
          <w:sz w:val="28"/>
          <w:szCs w:val="28"/>
        </w:rPr>
        <w:t>Упражнения на степ-</w:t>
      </w:r>
      <w:proofErr w:type="spellStart"/>
      <w:r w:rsidRPr="00101A1F">
        <w:rPr>
          <w:sz w:val="28"/>
          <w:szCs w:val="28"/>
        </w:rPr>
        <w:t>плаформе</w:t>
      </w:r>
      <w:proofErr w:type="spellEnd"/>
      <w:r w:rsidRPr="00101A1F">
        <w:rPr>
          <w:sz w:val="28"/>
          <w:szCs w:val="28"/>
        </w:rPr>
        <w:t xml:space="preserve"> способствуют стабилизации артериального давления, а также работе вестибулярного аппарата. Кроме того, степ-аэробика комплексно воздействует на тело. Помимо этого, степ-аэробика оказывает благотворное влияние на психоэмоциональный фон.</w:t>
      </w:r>
    </w:p>
    <w:p w:rsidR="008B14AA" w:rsidRDefault="008B14AA" w:rsidP="008B14AA">
      <w:pPr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proofErr w:type="spellStart"/>
      <w:r w:rsidRPr="008B14AA">
        <w:rPr>
          <w:rStyle w:val="c2"/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8B14AA">
        <w:rPr>
          <w:rStyle w:val="c2"/>
          <w:rFonts w:ascii="Times New Roman" w:hAnsi="Times New Roman" w:cs="Times New Roman"/>
          <w:sz w:val="28"/>
          <w:szCs w:val="28"/>
        </w:rPr>
        <w:t xml:space="preserve">-гимнастика относится к современным средствам физического воспитания. </w:t>
      </w:r>
      <w:proofErr w:type="spellStart"/>
      <w:r w:rsidRPr="008B14AA">
        <w:rPr>
          <w:rStyle w:val="c2"/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8B14AA">
        <w:rPr>
          <w:rStyle w:val="c2"/>
          <w:rFonts w:ascii="Times New Roman" w:hAnsi="Times New Roman" w:cs="Times New Roman"/>
          <w:sz w:val="28"/>
          <w:szCs w:val="28"/>
        </w:rPr>
        <w:t xml:space="preserve"> позволяет детям быстрее и эффективнее освоить разнообразные двигательные умения и комплексно развивать физические качества.</w:t>
      </w:r>
    </w:p>
    <w:p w:rsidR="004A6DCC" w:rsidRPr="004A6DCC" w:rsidRDefault="004A6DCC" w:rsidP="004A6DC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A6DCC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4A6DCC">
        <w:rPr>
          <w:rFonts w:ascii="Times New Roman" w:hAnsi="Times New Roman" w:cs="Times New Roman"/>
          <w:sz w:val="28"/>
          <w:szCs w:val="28"/>
        </w:rPr>
        <w:t xml:space="preserve"> – это упражнения на растяжку и гибкость.</w:t>
      </w:r>
    </w:p>
    <w:p w:rsidR="004A6DCC" w:rsidRPr="004A6DCC" w:rsidRDefault="004A6DCC" w:rsidP="004A6DCC">
      <w:pPr>
        <w:shd w:val="clear" w:color="auto" w:fill="FFFFFF"/>
        <w:spacing w:before="150" w:after="150" w:line="600" w:lineRule="atLeast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6D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Польза занятий </w:t>
      </w:r>
      <w:proofErr w:type="spellStart"/>
      <w:r w:rsidRPr="004A6D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стретчингом</w:t>
      </w:r>
      <w:proofErr w:type="spellEnd"/>
    </w:p>
    <w:p w:rsidR="004A6DCC" w:rsidRPr="004A6DCC" w:rsidRDefault="004A6DCC" w:rsidP="004A6DCC">
      <w:pPr>
        <w:shd w:val="clear" w:color="auto" w:fill="FFFFFF"/>
        <w:spacing w:before="100" w:beforeAutospacing="1" w:after="24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регулярные упражнения на гибкость и растяжку это:</w:t>
      </w:r>
    </w:p>
    <w:p w:rsidR="004A6DCC" w:rsidRPr="004A6DCC" w:rsidRDefault="004A6DCC" w:rsidP="004A6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8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C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напряжения и болевых ощущений в различных частях тела путём снятия мышечных и нервных блоков;</w:t>
      </w:r>
    </w:p>
    <w:p w:rsidR="004A6DCC" w:rsidRDefault="004A6DCC" w:rsidP="002903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8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Стимуляция сердечно-сосудистой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системы. </w:t>
      </w:r>
      <w:r w:rsidRPr="004A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6DCC" w:rsidRPr="004A6DCC" w:rsidRDefault="004A6DCC" w:rsidP="002903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8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 телу естественную гибкость</w:t>
      </w:r>
      <w:r w:rsidRPr="004A6D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6DCC" w:rsidRPr="004A6DCC" w:rsidRDefault="004A6DCC" w:rsidP="004A6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8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прямая о</w:t>
      </w:r>
      <w:r w:rsidR="009D1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санка</w:t>
      </w:r>
      <w:r w:rsidRPr="004A6D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6DCC" w:rsidRPr="004A6DCC" w:rsidRDefault="004A6DCC" w:rsidP="004A6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8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C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настроения, повышение самооценки, ощущение комфорта и удовлетворения.</w:t>
      </w:r>
    </w:p>
    <w:p w:rsidR="0075264A" w:rsidRPr="0075264A" w:rsidRDefault="0075264A" w:rsidP="0075264A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75264A">
        <w:rPr>
          <w:rFonts w:ascii="Times New Roman" w:hAnsi="Times New Roman" w:cs="Times New Roman"/>
          <w:sz w:val="28"/>
          <w:szCs w:val="28"/>
        </w:rPr>
        <w:t>Йогой называют древнее учение, согласно которому человек способен самостоятельно управлять собственным организмом для достижения возвышенного духовного состояния. В этих целях используются как специальные физические упражнения, так и медитация, контроль над своими мыслями и эмоциями, релаксация, самопознание.</w:t>
      </w:r>
    </w:p>
    <w:p w:rsidR="0075264A" w:rsidRPr="0075264A" w:rsidRDefault="0075264A" w:rsidP="0075264A">
      <w:pPr>
        <w:pStyle w:val="a7"/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Чем полезна йога?</w:t>
      </w:r>
    </w:p>
    <w:p w:rsidR="0075264A" w:rsidRPr="0075264A" w:rsidRDefault="0075264A" w:rsidP="0075264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занятий йогой – обретение духовного и физического благополучия.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Вырабатывае</w:t>
      </w:r>
      <w:r w:rsidRPr="0075264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75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сопротивляемость организма к различным недугам, а также кардинально меняют характер человека и делают его более спокойным и уравновешенным.</w:t>
      </w:r>
    </w:p>
    <w:p w:rsidR="00A06F7D" w:rsidRPr="00A06F7D" w:rsidRDefault="00A06F7D" w:rsidP="00A06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7D">
        <w:rPr>
          <w:rFonts w:ascii="Times New Roman" w:hAnsi="Times New Roman" w:cs="Times New Roman"/>
          <w:sz w:val="28"/>
          <w:szCs w:val="28"/>
        </w:rPr>
        <w:t>Парная гимнастика – это занимательные упражнения в парах.</w:t>
      </w:r>
    </w:p>
    <w:p w:rsidR="00A06F7D" w:rsidRPr="00A06F7D" w:rsidRDefault="00A06F7D" w:rsidP="00A06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7D">
        <w:rPr>
          <w:rFonts w:ascii="Times New Roman" w:hAnsi="Times New Roman" w:cs="Times New Roman"/>
          <w:sz w:val="28"/>
          <w:szCs w:val="28"/>
        </w:rPr>
        <w:t>Тренажеры - это учебно-тренировочные устройства или приспособления, используемые для развития двигательных навыков, выработки и совершенствования техники управления механизмом, восстановления опорно-двигательного аппарата человека. </w:t>
      </w:r>
    </w:p>
    <w:p w:rsidR="00A06F7D" w:rsidRPr="00A06F7D" w:rsidRDefault="00A06F7D" w:rsidP="00A06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7D">
        <w:rPr>
          <w:rFonts w:ascii="Times New Roman" w:hAnsi="Times New Roman" w:cs="Times New Roman"/>
          <w:sz w:val="28"/>
          <w:szCs w:val="28"/>
        </w:rPr>
        <w:t>Занятия на тренажерах направлены на коррекцию и профилактику осанки и плоскостопия, развитие гибкости и подвижности позвоночника, укрепление мышечного тонуса.   </w:t>
      </w:r>
    </w:p>
    <w:p w:rsidR="00CA0D34" w:rsidRDefault="00CA0D34" w:rsidP="00227086">
      <w:pPr>
        <w:jc w:val="both"/>
        <w:rPr>
          <w:rStyle w:val="c1"/>
          <w:rFonts w:ascii="Arial" w:hAnsi="Arial" w:cs="Arial"/>
          <w:color w:val="444444"/>
          <w:sz w:val="18"/>
          <w:szCs w:val="18"/>
        </w:rPr>
      </w:pPr>
      <w:bookmarkStart w:id="0" w:name="_GoBack"/>
      <w:bookmarkEnd w:id="0"/>
    </w:p>
    <w:p w:rsidR="00CA0D34" w:rsidRPr="00BD27E4" w:rsidRDefault="00CA0D34" w:rsidP="00227086">
      <w:pPr>
        <w:pStyle w:val="c4"/>
        <w:shd w:val="clear" w:color="auto" w:fill="E4EDC2"/>
        <w:spacing w:line="360" w:lineRule="auto"/>
        <w:jc w:val="both"/>
        <w:rPr>
          <w:sz w:val="28"/>
          <w:szCs w:val="28"/>
        </w:rPr>
      </w:pPr>
      <w:r w:rsidRPr="00BD27E4">
        <w:rPr>
          <w:rStyle w:val="c1"/>
          <w:sz w:val="28"/>
          <w:szCs w:val="28"/>
        </w:rPr>
        <w:t>«Загадки морского царя».</w:t>
      </w:r>
    </w:p>
    <w:p w:rsidR="00CA0D34" w:rsidRPr="00BD27E4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BD27E4">
        <w:rPr>
          <w:rStyle w:val="c2"/>
          <w:sz w:val="28"/>
          <w:szCs w:val="28"/>
        </w:rPr>
        <w:t xml:space="preserve">Преобладающий двигательный режим - лежачий. </w:t>
      </w:r>
    </w:p>
    <w:p w:rsidR="00CA0D34" w:rsidRPr="00BD27E4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BD27E4">
        <w:rPr>
          <w:rStyle w:val="c0"/>
          <w:sz w:val="28"/>
          <w:szCs w:val="28"/>
        </w:rPr>
        <w:t>Содержание СМИ.</w:t>
      </w:r>
    </w:p>
    <w:p w:rsidR="00CA0D34" w:rsidRPr="00BD27E4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BD27E4">
        <w:rPr>
          <w:rStyle w:val="c0"/>
          <w:sz w:val="28"/>
          <w:szCs w:val="28"/>
        </w:rPr>
        <w:t>    Дети заходят в зал и удобно располагаются.  Звучит фрагмент аудиозаписи «шум моря». Педагог начинает рассказ.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BD27E4">
        <w:rPr>
          <w:rStyle w:val="c0"/>
          <w:sz w:val="28"/>
          <w:szCs w:val="28"/>
        </w:rPr>
        <w:t>-   Послушайте, ребята, какую чудесную песню поет нам море. Песня моря так загадочно звучит, будто приглашает нас в увлекательное   сказочное   и   таинственное   путешествие   по</w:t>
      </w:r>
      <w:r w:rsidRPr="000A65EC">
        <w:rPr>
          <w:rStyle w:val="c0"/>
          <w:sz w:val="28"/>
          <w:szCs w:val="28"/>
        </w:rPr>
        <w:t xml:space="preserve"> морским    глубинам.    Давайте    отправимся    в    загадочную сказочную страну морского царя Нептуна. Давайте представим себя на берегу моря. Дети ложатся на спину парами головой друг к другу, закрывают глаза и расслабляются. Звучит тихая медленная музыка. Вот оно - прекрасное синее море.  Морская волна медленно набегает на берег и играет с маленькими камешками. Камешки </w:t>
      </w:r>
      <w:proofErr w:type="gramStart"/>
      <w:r w:rsidRPr="000A65EC">
        <w:rPr>
          <w:rStyle w:val="c0"/>
          <w:sz w:val="28"/>
          <w:szCs w:val="28"/>
        </w:rPr>
        <w:t xml:space="preserve">переворачиваются,   </w:t>
      </w:r>
      <w:proofErr w:type="gramEnd"/>
      <w:r w:rsidRPr="000A65EC">
        <w:rPr>
          <w:rStyle w:val="c0"/>
          <w:sz w:val="28"/>
          <w:szCs w:val="28"/>
        </w:rPr>
        <w:t> искрятся   и   переливаются   на   солнышке разноцветными цветами.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1.  «Морские волны играют с камешками».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lastRenderedPageBreak/>
        <w:t>•  Из</w:t>
      </w:r>
      <w:proofErr w:type="gramEnd"/>
      <w:r w:rsidRPr="000A65EC">
        <w:rPr>
          <w:rStyle w:val="c0"/>
          <w:sz w:val="28"/>
          <w:szCs w:val="28"/>
        </w:rPr>
        <w:t xml:space="preserve"> </w:t>
      </w:r>
      <w:proofErr w:type="spellStart"/>
      <w:r w:rsidRPr="000A65EC">
        <w:rPr>
          <w:rStyle w:val="c0"/>
          <w:sz w:val="28"/>
          <w:szCs w:val="28"/>
        </w:rPr>
        <w:t>и.п</w:t>
      </w:r>
      <w:proofErr w:type="spellEnd"/>
      <w:r w:rsidRPr="000A65EC">
        <w:rPr>
          <w:rStyle w:val="c0"/>
          <w:sz w:val="28"/>
          <w:szCs w:val="28"/>
        </w:rPr>
        <w:t>. - лежа на спине - принятие позы группировки: согнуть туловище, обхватить кистями рук согнутые в коленях ноги, опустить головы к коленям. Раскачивание в позе группировки вперед-назад.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    Шумит, шипит морская волна; шуршат и перекатываются камешки. Приглашают нас поплавать. А почему бы и не поплавать, ведь так тепло и водичка очень теплая. Давайте поплывем!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2.  «Пловцы».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t>•  Из</w:t>
      </w:r>
      <w:proofErr w:type="gramEnd"/>
      <w:r w:rsidRPr="000A65EC">
        <w:rPr>
          <w:rStyle w:val="c0"/>
          <w:sz w:val="28"/>
          <w:szCs w:val="28"/>
        </w:rPr>
        <w:t xml:space="preserve"> </w:t>
      </w:r>
      <w:proofErr w:type="spellStart"/>
      <w:r w:rsidRPr="000A65EC">
        <w:rPr>
          <w:rStyle w:val="c0"/>
          <w:sz w:val="28"/>
          <w:szCs w:val="28"/>
        </w:rPr>
        <w:t>и.п</w:t>
      </w:r>
      <w:proofErr w:type="spellEnd"/>
      <w:r w:rsidRPr="000A65EC">
        <w:rPr>
          <w:rStyle w:val="c0"/>
          <w:sz w:val="28"/>
          <w:szCs w:val="28"/>
        </w:rPr>
        <w:t>. - лежа на спине - выполнение различных маховых движений руками: через стороны вверх, вперед-вверх, поочередные ножницеобразные движения. «Плывем на спине по морю».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    Но мы в сказочной стране, поэтому и не заметили, как оказались на дне морском. Ах, как красиво в царстве Морского царя. Вот медленно идет по дну краб, постепенно переставляя свои колючие ноги.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3.  «Крабы».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t>•  Из</w:t>
      </w:r>
      <w:proofErr w:type="gramEnd"/>
      <w:r w:rsidRPr="000A65EC">
        <w:rPr>
          <w:rStyle w:val="c0"/>
          <w:sz w:val="28"/>
          <w:szCs w:val="28"/>
        </w:rPr>
        <w:t xml:space="preserve"> </w:t>
      </w:r>
      <w:proofErr w:type="spellStart"/>
      <w:r w:rsidRPr="000A65EC">
        <w:rPr>
          <w:rStyle w:val="c0"/>
          <w:sz w:val="28"/>
          <w:szCs w:val="28"/>
        </w:rPr>
        <w:t>и.п</w:t>
      </w:r>
      <w:proofErr w:type="spellEnd"/>
      <w:r w:rsidRPr="000A65EC">
        <w:rPr>
          <w:rStyle w:val="c0"/>
          <w:sz w:val="28"/>
          <w:szCs w:val="28"/>
        </w:rPr>
        <w:t xml:space="preserve">. - лежа на спине, руки вверху и разведены. Пары детей держат друг друга за руки, колени согнуты, ноги разведены. В таком положении поднимать таз и одну ногу (левую - </w:t>
      </w:r>
      <w:proofErr w:type="gramStart"/>
      <w:r w:rsidRPr="000A65EC">
        <w:rPr>
          <w:rStyle w:val="c0"/>
          <w:sz w:val="28"/>
          <w:szCs w:val="28"/>
        </w:rPr>
        <w:t>правую )</w:t>
      </w:r>
      <w:proofErr w:type="gramEnd"/>
      <w:r w:rsidRPr="000A65EC">
        <w:rPr>
          <w:rStyle w:val="c0"/>
          <w:sz w:val="28"/>
          <w:szCs w:val="28"/>
        </w:rPr>
        <w:t xml:space="preserve"> поочередно. Упражнение выполняется несколько раз. 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    Вот крабы увидели нас и им захотелось показать нам, как они умеют веселиться.  Вот какой забавный и интересный танец получился у крабов!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4.  «Крабы танцуют».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t>•  Из</w:t>
      </w:r>
      <w:proofErr w:type="gramEnd"/>
      <w:r w:rsidRPr="000A65EC">
        <w:rPr>
          <w:rStyle w:val="c0"/>
          <w:sz w:val="28"/>
          <w:szCs w:val="28"/>
        </w:rPr>
        <w:t xml:space="preserve"> </w:t>
      </w:r>
      <w:proofErr w:type="spellStart"/>
      <w:r w:rsidRPr="000A65EC">
        <w:rPr>
          <w:rStyle w:val="c0"/>
          <w:sz w:val="28"/>
          <w:szCs w:val="28"/>
        </w:rPr>
        <w:t>и.п</w:t>
      </w:r>
      <w:proofErr w:type="spellEnd"/>
      <w:r w:rsidRPr="000A65EC">
        <w:rPr>
          <w:rStyle w:val="c0"/>
          <w:sz w:val="28"/>
          <w:szCs w:val="28"/>
        </w:rPr>
        <w:t>. - лежа по парам на спине, взявшись за руки и с согнутыми в коленях ногами (поза предыдущего упражнения), поднимать таз и передвигаться по кругу (влево - вправо) попарно, приставными шагами, не размыкая рук.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     А вот и морская каракатица появилась. Наверное, настроение у старушки каракатицы было плохое, поэтому ей и не понравился веселый танец крабов. Юркнула она вправо, юркнула влево и вот уже не видать морской каракатицы.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5.  «Каракатица».</w:t>
      </w:r>
    </w:p>
    <w:p w:rsidR="00CA0D34" w:rsidRPr="000A65EC" w:rsidRDefault="00CA0D34" w:rsidP="00227086">
      <w:pPr>
        <w:pStyle w:val="c7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lastRenderedPageBreak/>
        <w:t>•  Из</w:t>
      </w:r>
      <w:proofErr w:type="gramEnd"/>
      <w:r w:rsidRPr="000A65EC">
        <w:rPr>
          <w:rStyle w:val="c0"/>
          <w:sz w:val="28"/>
          <w:szCs w:val="28"/>
        </w:rPr>
        <w:t xml:space="preserve"> </w:t>
      </w:r>
      <w:proofErr w:type="spellStart"/>
      <w:r w:rsidRPr="000A65EC">
        <w:rPr>
          <w:rStyle w:val="c0"/>
          <w:sz w:val="28"/>
          <w:szCs w:val="28"/>
        </w:rPr>
        <w:t>и.п</w:t>
      </w:r>
      <w:proofErr w:type="spellEnd"/>
      <w:r w:rsidRPr="000A65EC">
        <w:rPr>
          <w:rStyle w:val="c0"/>
          <w:sz w:val="28"/>
          <w:szCs w:val="28"/>
        </w:rPr>
        <w:t>. - лежа на спине попарно, прямыми руками держаться вверху друг за друга, выполнять одновременные  перекатывания всего тела на бок и живот (перекаты влево – вправо поочередно).</w:t>
      </w:r>
      <w:r w:rsidRPr="000A65EC">
        <w:rPr>
          <w:sz w:val="28"/>
          <w:szCs w:val="28"/>
        </w:rPr>
        <w:br/>
      </w:r>
      <w:r w:rsidRPr="000A65EC">
        <w:rPr>
          <w:rStyle w:val="c0"/>
          <w:sz w:val="28"/>
          <w:szCs w:val="28"/>
        </w:rPr>
        <w:t xml:space="preserve">    А каракатица все катится и катится. Не заметила, как и заблудилась среди водорослей и морских камней. «Куда дальше плыть?», - бормочет старушка каракатица </w:t>
      </w:r>
      <w:proofErr w:type="gramStart"/>
      <w:r w:rsidRPr="000A65EC">
        <w:rPr>
          <w:rStyle w:val="c0"/>
          <w:sz w:val="28"/>
          <w:szCs w:val="28"/>
        </w:rPr>
        <w:t>и  оглядывается</w:t>
      </w:r>
      <w:proofErr w:type="gramEnd"/>
      <w:r w:rsidRPr="000A65EC">
        <w:rPr>
          <w:rStyle w:val="c0"/>
          <w:sz w:val="28"/>
          <w:szCs w:val="28"/>
        </w:rPr>
        <w:t xml:space="preserve"> по сторонам.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6. «Каракатица заблудилась».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t>•  Из</w:t>
      </w:r>
      <w:proofErr w:type="gramEnd"/>
      <w:r w:rsidRPr="000A65EC">
        <w:rPr>
          <w:rStyle w:val="c0"/>
          <w:sz w:val="28"/>
          <w:szCs w:val="28"/>
        </w:rPr>
        <w:t xml:space="preserve"> </w:t>
      </w:r>
      <w:proofErr w:type="spellStart"/>
      <w:r w:rsidRPr="000A65EC">
        <w:rPr>
          <w:rStyle w:val="c0"/>
          <w:sz w:val="28"/>
          <w:szCs w:val="28"/>
        </w:rPr>
        <w:t>и.п</w:t>
      </w:r>
      <w:proofErr w:type="spellEnd"/>
      <w:r w:rsidRPr="000A65EC">
        <w:rPr>
          <w:rStyle w:val="c0"/>
          <w:sz w:val="28"/>
          <w:szCs w:val="28"/>
        </w:rPr>
        <w:t xml:space="preserve">. - лежа на спине по одному, с опорой на предплечья согнутых в локтях рук, повороты головы в левую и правую стороны при одновременном сгибании одноименной ноги. 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    «Куда я попала?» беспокоится каракатица и видит, как прячутся в зарослях морской травы и меняют цвет от зеленого до серого морские коньки. Это такие маленькие рыбки, голова которых очень похожа на лошадиную. Морские коньки, увидев каракатицу, стали смеяться и играть с ней в прятки.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7. «Морские коньки играют в прятки».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t>•  Из</w:t>
      </w:r>
      <w:proofErr w:type="gramEnd"/>
      <w:r w:rsidRPr="000A65EC">
        <w:rPr>
          <w:rStyle w:val="c0"/>
          <w:sz w:val="28"/>
          <w:szCs w:val="28"/>
        </w:rPr>
        <w:t xml:space="preserve"> </w:t>
      </w:r>
      <w:proofErr w:type="spellStart"/>
      <w:r w:rsidRPr="000A65EC">
        <w:rPr>
          <w:rStyle w:val="c0"/>
          <w:sz w:val="28"/>
          <w:szCs w:val="28"/>
        </w:rPr>
        <w:t>и.п</w:t>
      </w:r>
      <w:proofErr w:type="spellEnd"/>
      <w:r w:rsidRPr="000A65EC">
        <w:rPr>
          <w:rStyle w:val="c0"/>
          <w:sz w:val="28"/>
          <w:szCs w:val="28"/>
        </w:rPr>
        <w:t>. – лежа на животе - попарно, держась прямыми руками друг за друга (ноги вместе), выполнять кратковременные подъемы головы, плеч, рук и ног. Подъемы головы чередовать: невысокие с глубоким подъемом (посмотреть на потолок).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 xml:space="preserve">    Прогуливаемся дальше по царству Морского царя. Вот медленно проплывает рыба – еж. Она никого не боится, раздулась, как шар, иглы растопырила. </w:t>
      </w:r>
      <w:proofErr w:type="gramStart"/>
      <w:r w:rsidRPr="000A65EC">
        <w:rPr>
          <w:rStyle w:val="c0"/>
          <w:sz w:val="28"/>
          <w:szCs w:val="28"/>
        </w:rPr>
        <w:t>Попробуй  схватить</w:t>
      </w:r>
      <w:proofErr w:type="gramEnd"/>
      <w:r w:rsidRPr="000A65EC">
        <w:rPr>
          <w:rStyle w:val="c0"/>
          <w:sz w:val="28"/>
          <w:szCs w:val="28"/>
        </w:rPr>
        <w:t>!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8. «Рыба – еж».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t>•  Из</w:t>
      </w:r>
      <w:proofErr w:type="gramEnd"/>
      <w:r w:rsidRPr="000A65EC">
        <w:rPr>
          <w:rStyle w:val="c0"/>
          <w:sz w:val="28"/>
          <w:szCs w:val="28"/>
        </w:rPr>
        <w:t xml:space="preserve"> </w:t>
      </w:r>
      <w:proofErr w:type="spellStart"/>
      <w:r w:rsidRPr="000A65EC">
        <w:rPr>
          <w:rStyle w:val="c0"/>
          <w:sz w:val="28"/>
          <w:szCs w:val="28"/>
        </w:rPr>
        <w:t>и.п</w:t>
      </w:r>
      <w:proofErr w:type="spellEnd"/>
      <w:r w:rsidRPr="000A65EC">
        <w:rPr>
          <w:rStyle w:val="c0"/>
          <w:sz w:val="28"/>
          <w:szCs w:val="28"/>
        </w:rPr>
        <w:t xml:space="preserve"> – лежа на животе – самостоятельно согнуть ноги в коленях, прогнуться и захватить кистями рук щиколотки ног. Раскачиваться в такой позе одну-две минуты.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lastRenderedPageBreak/>
        <w:t>    А вот мимо нас проплывает морская игла. Морская игла длинная и зеленая, похожа на водоросли, ее трудно сразу заметить. А ну-ка присмотримся к морской игле.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9. «Морская игла».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t>•  Из</w:t>
      </w:r>
      <w:proofErr w:type="gramEnd"/>
      <w:r w:rsidRPr="000A65EC">
        <w:rPr>
          <w:rStyle w:val="c0"/>
          <w:sz w:val="28"/>
          <w:szCs w:val="28"/>
        </w:rPr>
        <w:t xml:space="preserve"> </w:t>
      </w:r>
      <w:proofErr w:type="spellStart"/>
      <w:r w:rsidRPr="000A65EC">
        <w:rPr>
          <w:rStyle w:val="c0"/>
          <w:sz w:val="28"/>
          <w:szCs w:val="28"/>
        </w:rPr>
        <w:t>и.п</w:t>
      </w:r>
      <w:proofErr w:type="spellEnd"/>
      <w:r w:rsidRPr="000A65EC">
        <w:rPr>
          <w:rStyle w:val="c0"/>
          <w:sz w:val="28"/>
          <w:szCs w:val="28"/>
        </w:rPr>
        <w:t>. – лежа на животе попарно (второй ребенок у ног первого и придерживает его за ноги). Перевороты в парах, один ребенок удерживает руками другого за ноги в области щиколоток. Парные синхронные перевороты проводить с живота на спину, на левый и правый бок поочередно.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   А вот еще одна рыба плывет. Очень длинная, похожая на ремень рыба, плавает, извивается, как змея. А то неожиданно замрет и висит в воде неподвижно, опустив хвост. За такое поведение Морской царь прозвал эту рыбку Сельдяной король.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10. «Сельдяной король».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t>•  Из</w:t>
      </w:r>
      <w:proofErr w:type="gramEnd"/>
      <w:r w:rsidRPr="000A65EC">
        <w:rPr>
          <w:rStyle w:val="c0"/>
          <w:sz w:val="28"/>
          <w:szCs w:val="28"/>
        </w:rPr>
        <w:t xml:space="preserve"> </w:t>
      </w:r>
      <w:proofErr w:type="spellStart"/>
      <w:r w:rsidRPr="000A65EC">
        <w:rPr>
          <w:rStyle w:val="c0"/>
          <w:sz w:val="28"/>
          <w:szCs w:val="28"/>
        </w:rPr>
        <w:t>и.п</w:t>
      </w:r>
      <w:proofErr w:type="spellEnd"/>
      <w:r w:rsidRPr="000A65EC">
        <w:rPr>
          <w:rStyle w:val="c0"/>
          <w:sz w:val="28"/>
          <w:szCs w:val="28"/>
        </w:rPr>
        <w:t>. – лежа на животе самостоятельно – ползание по ковру по-пластунски.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   За ближайшим камушком осторожно передвигается морская черепаха, ползет медленно и темные выпуклые щиты ее блестят среди волн загадочным светом.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11. «Морская черепаха».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t>•  </w:t>
      </w:r>
      <w:proofErr w:type="spellStart"/>
      <w:r w:rsidRPr="000A65EC">
        <w:rPr>
          <w:rStyle w:val="c0"/>
          <w:sz w:val="28"/>
          <w:szCs w:val="28"/>
        </w:rPr>
        <w:t>И.п</w:t>
      </w:r>
      <w:proofErr w:type="spellEnd"/>
      <w:r w:rsidRPr="000A65EC">
        <w:rPr>
          <w:rStyle w:val="c0"/>
          <w:sz w:val="28"/>
          <w:szCs w:val="28"/>
        </w:rPr>
        <w:t>.</w:t>
      </w:r>
      <w:proofErr w:type="gramEnd"/>
      <w:r w:rsidRPr="000A65EC">
        <w:rPr>
          <w:rStyle w:val="c0"/>
          <w:sz w:val="28"/>
          <w:szCs w:val="28"/>
        </w:rPr>
        <w:t xml:space="preserve"> - низкие четвереньки. Медленное ползание по полу на низких четвереньках.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   Интересно наблюдать за морскими черепахами. Точно к заветному берегу плывут эти бронированные кораблики. А если на пути встретится опасность, сразу прячутся черепашки в свои домики и замирают.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12. «Черепашка прячется».</w:t>
      </w:r>
    </w:p>
    <w:p w:rsidR="00CA0D34" w:rsidRPr="000A65EC" w:rsidRDefault="00CA0D34" w:rsidP="00227086">
      <w:pPr>
        <w:pStyle w:val="c6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t>•  Выгибание</w:t>
      </w:r>
      <w:proofErr w:type="gramEnd"/>
      <w:r w:rsidRPr="000A65EC">
        <w:rPr>
          <w:rStyle w:val="c0"/>
          <w:sz w:val="28"/>
          <w:szCs w:val="28"/>
        </w:rPr>
        <w:t xml:space="preserve"> спины «дугой», </w:t>
      </w:r>
      <w:proofErr w:type="spellStart"/>
      <w:r w:rsidRPr="000A65EC">
        <w:rPr>
          <w:rStyle w:val="c0"/>
          <w:sz w:val="28"/>
          <w:szCs w:val="28"/>
        </w:rPr>
        <w:t>прогибание</w:t>
      </w:r>
      <w:proofErr w:type="spellEnd"/>
      <w:r w:rsidRPr="000A65EC">
        <w:rPr>
          <w:rStyle w:val="c0"/>
          <w:sz w:val="28"/>
          <w:szCs w:val="28"/>
        </w:rPr>
        <w:t xml:space="preserve"> спины «ложбинкой» в позе средних четверенек. Затем группировка в «комочек</w:t>
      </w:r>
      <w:proofErr w:type="gramStart"/>
      <w:r w:rsidRPr="000A65EC">
        <w:rPr>
          <w:rStyle w:val="c0"/>
          <w:sz w:val="28"/>
          <w:szCs w:val="28"/>
        </w:rPr>
        <w:t>».</w:t>
      </w:r>
      <w:r w:rsidRPr="000A65EC">
        <w:rPr>
          <w:sz w:val="28"/>
          <w:szCs w:val="28"/>
        </w:rPr>
        <w:br/>
      </w:r>
      <w:r w:rsidRPr="000A65EC">
        <w:rPr>
          <w:rStyle w:val="c0"/>
          <w:sz w:val="28"/>
          <w:szCs w:val="28"/>
        </w:rPr>
        <w:t>Упражнение</w:t>
      </w:r>
      <w:proofErr w:type="gramEnd"/>
      <w:r w:rsidRPr="000A65EC">
        <w:rPr>
          <w:rStyle w:val="c0"/>
          <w:sz w:val="28"/>
          <w:szCs w:val="28"/>
        </w:rPr>
        <w:t xml:space="preserve"> выполняется дважды или трижды.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lastRenderedPageBreak/>
        <w:t>     В царстве Морского царя, на песочном дне, живет еще одна интересная рыба - камбала. Медленно она плавает, роется в песке, добывает себе поживу. А если надо спрятаться, то моментально забросает себя песком. Только и видно два бугорка, да два больших торчащих глаза. Почему глаза видно? Потому что у камбалы на сплющенной стороне головы, как бы два глаза сбоку.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13.  «Камбала прячется».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t>•  Из</w:t>
      </w:r>
      <w:proofErr w:type="gramEnd"/>
      <w:r w:rsidRPr="000A65EC">
        <w:rPr>
          <w:rStyle w:val="c0"/>
          <w:sz w:val="28"/>
          <w:szCs w:val="28"/>
        </w:rPr>
        <w:t xml:space="preserve">. </w:t>
      </w:r>
      <w:proofErr w:type="spellStart"/>
      <w:r w:rsidRPr="000A65EC">
        <w:rPr>
          <w:rStyle w:val="c0"/>
          <w:sz w:val="28"/>
          <w:szCs w:val="28"/>
        </w:rPr>
        <w:t>и.п</w:t>
      </w:r>
      <w:proofErr w:type="spellEnd"/>
      <w:r w:rsidRPr="000A65EC">
        <w:rPr>
          <w:rStyle w:val="c0"/>
          <w:sz w:val="28"/>
          <w:szCs w:val="28"/>
        </w:rPr>
        <w:t>. - на средних четвереньках - сгибание-разгибание рук с одновременным подниманием ноги.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   А это что за яркая рыбка идет по дну пешком? Это морской петух, прозванный так за яркую окраску. Идет медленно по песку морской петух, ноги-лучи переставляет, шарит ими в песке и иле, червей и рачков мелких выискивает.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14.  «Морской петух».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t>•  Ползание</w:t>
      </w:r>
      <w:proofErr w:type="gramEnd"/>
      <w:r w:rsidRPr="000A65EC">
        <w:rPr>
          <w:rStyle w:val="c0"/>
          <w:sz w:val="28"/>
          <w:szCs w:val="28"/>
        </w:rPr>
        <w:t xml:space="preserve"> по залу на высоких четвереньках.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   Медленно продвигаемся по загадочному царству Морского царя. Вот встретились нам маленькие юркие рыбешки, которые очень ловко проплывают над камнями и между нитями морских водорослей. Приглядитесь, какие они красивые и ловкие, словно сказочные золотые рыбки!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15. «Золотые рыбки».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t>•  Ползание</w:t>
      </w:r>
      <w:proofErr w:type="gramEnd"/>
      <w:r w:rsidRPr="000A65EC">
        <w:rPr>
          <w:rStyle w:val="c0"/>
          <w:sz w:val="28"/>
          <w:szCs w:val="28"/>
        </w:rPr>
        <w:t xml:space="preserve"> на высоких четвереньках, в сочетании с </w:t>
      </w:r>
      <w:proofErr w:type="spellStart"/>
      <w:r w:rsidRPr="000A65EC">
        <w:rPr>
          <w:rStyle w:val="c0"/>
          <w:sz w:val="28"/>
          <w:szCs w:val="28"/>
        </w:rPr>
        <w:t>проползанием</w:t>
      </w:r>
      <w:proofErr w:type="spellEnd"/>
      <w:r w:rsidRPr="000A65EC">
        <w:rPr>
          <w:rStyle w:val="c0"/>
          <w:sz w:val="28"/>
          <w:szCs w:val="28"/>
        </w:rPr>
        <w:t xml:space="preserve"> под препятствиями (низко натянутая резинка или стулья, кубы) и </w:t>
      </w:r>
      <w:proofErr w:type="spellStart"/>
      <w:r w:rsidRPr="000A65EC">
        <w:rPr>
          <w:rStyle w:val="c0"/>
          <w:sz w:val="28"/>
          <w:szCs w:val="28"/>
        </w:rPr>
        <w:t>переползанием</w:t>
      </w:r>
      <w:proofErr w:type="spellEnd"/>
      <w:r w:rsidRPr="000A65EC">
        <w:rPr>
          <w:rStyle w:val="c0"/>
          <w:sz w:val="28"/>
          <w:szCs w:val="28"/>
        </w:rPr>
        <w:t xml:space="preserve"> через них.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   Ой, какой смешной осьминог! Видно только сейчас проснулся и делает зарядку на песчаном дне, разминает свои длинные щупальца.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16. «Зарядка осьминога».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lastRenderedPageBreak/>
        <w:t>•  Из</w:t>
      </w:r>
      <w:proofErr w:type="gramEnd"/>
      <w:r w:rsidRPr="000A65EC">
        <w:rPr>
          <w:rStyle w:val="c0"/>
          <w:sz w:val="28"/>
          <w:szCs w:val="28"/>
        </w:rPr>
        <w:t xml:space="preserve"> и. п. - на «задних» низких четвереньках – выполнение различных поочередных движений каждой ногой и рукой (сначала согнутой, затем выпрямленной).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    Мимо осьминога проплывает маленький морской рачок. Рачок плавает на манер рыб - задом наперед. Интересно смотреть, как он передвигается.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17. «Рачок».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t>•  Попеременное</w:t>
      </w:r>
      <w:proofErr w:type="gramEnd"/>
      <w:r w:rsidRPr="000A65EC">
        <w:rPr>
          <w:rStyle w:val="c0"/>
          <w:sz w:val="28"/>
          <w:szCs w:val="28"/>
        </w:rPr>
        <w:t xml:space="preserve"> ползанье на «задних» четвереньках лицом вперед, спиной вперед, задний ход (пятимся назад).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     А вот стоит на морском дне живой столбик, похожий на цветок. Это актиния. Качается актиния из стороны в сторону, шевелит ниточками-щупальцами. Смешно становится от этой важной позы.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18. «Морская актиния».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proofErr w:type="gramStart"/>
      <w:r w:rsidRPr="000A65EC">
        <w:rPr>
          <w:rStyle w:val="c0"/>
          <w:sz w:val="28"/>
          <w:szCs w:val="28"/>
        </w:rPr>
        <w:t>•  Из</w:t>
      </w:r>
      <w:proofErr w:type="gramEnd"/>
      <w:r w:rsidRPr="000A65EC">
        <w:rPr>
          <w:rStyle w:val="c0"/>
          <w:sz w:val="28"/>
          <w:szCs w:val="28"/>
        </w:rPr>
        <w:t xml:space="preserve"> </w:t>
      </w:r>
      <w:proofErr w:type="spellStart"/>
      <w:r w:rsidRPr="000A65EC">
        <w:rPr>
          <w:rStyle w:val="c0"/>
          <w:sz w:val="28"/>
          <w:szCs w:val="28"/>
        </w:rPr>
        <w:t>и.п</w:t>
      </w:r>
      <w:proofErr w:type="spellEnd"/>
      <w:r w:rsidRPr="000A65EC">
        <w:rPr>
          <w:rStyle w:val="c0"/>
          <w:sz w:val="28"/>
          <w:szCs w:val="28"/>
        </w:rPr>
        <w:t xml:space="preserve">. - сидя в позе группировки - наклоны вперед, </w:t>
      </w:r>
      <w:proofErr w:type="spellStart"/>
      <w:r w:rsidRPr="000A65EC">
        <w:rPr>
          <w:rStyle w:val="c0"/>
          <w:sz w:val="28"/>
          <w:szCs w:val="28"/>
        </w:rPr>
        <w:t>прогибание</w:t>
      </w:r>
      <w:proofErr w:type="spellEnd"/>
      <w:r w:rsidRPr="000A65EC">
        <w:rPr>
          <w:rStyle w:val="c0"/>
          <w:sz w:val="28"/>
          <w:szCs w:val="28"/>
        </w:rPr>
        <w:t xml:space="preserve"> назад.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    Велик, интересен, не до конца еще изучен животный мир моря. И подобно тому, как мы охраняем животных наших лесов, гор и степей, надо охранять животных и рыб морей и океанов. Многие морские животные и рыбы встречаются уже очень редко, их особенно надо охранять.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   Нельзя допустить, чтобы навсегда исчезли прекрасные разноцветные рыбы, огромные добродушные киты, причудливые осьминоги, веселые дельфины.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 xml:space="preserve">    Давайте поблагодарим Морского царя за то, что он разрешил нам прикоснуться к его загадочному морскому царству и исполним в подарок Морскому царю веселый танец. Выбирайте себе в партнеры любое морское животное или рыбу и давайте потанцуем. Пусть всегда существует дружба между людьми и морским царством! 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19. «Танец морских обитателей».</w:t>
      </w:r>
    </w:p>
    <w:p w:rsidR="00CA0D34" w:rsidRPr="000A65EC" w:rsidRDefault="00CA0D34" w:rsidP="00227086">
      <w:pPr>
        <w:pStyle w:val="c3"/>
        <w:shd w:val="clear" w:color="auto" w:fill="E4EDC2"/>
        <w:spacing w:line="360" w:lineRule="auto"/>
        <w:jc w:val="both"/>
        <w:rPr>
          <w:sz w:val="28"/>
          <w:szCs w:val="28"/>
        </w:rPr>
      </w:pPr>
      <w:r w:rsidRPr="000A65EC">
        <w:rPr>
          <w:rStyle w:val="c0"/>
          <w:sz w:val="28"/>
          <w:szCs w:val="28"/>
        </w:rPr>
        <w:t> * Выполнение различных танцевальных движений на корточках в парах, взявшись за руки. Смена поз - движения стоя по парам, возвращение в позу на корточках.</w:t>
      </w:r>
    </w:p>
    <w:p w:rsidR="00CA0D34" w:rsidRPr="000A65EC" w:rsidRDefault="00CA0D34">
      <w:pPr>
        <w:rPr>
          <w:rFonts w:ascii="Times New Roman" w:hAnsi="Times New Roman" w:cs="Times New Roman"/>
          <w:sz w:val="28"/>
          <w:szCs w:val="28"/>
        </w:rPr>
      </w:pPr>
    </w:p>
    <w:p w:rsidR="007D495D" w:rsidRDefault="007D495D"/>
    <w:p w:rsidR="00372172" w:rsidRDefault="00372172"/>
    <w:sectPr w:rsidR="0037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21DA3"/>
    <w:multiLevelType w:val="multilevel"/>
    <w:tmpl w:val="7FAC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39"/>
    <w:rsid w:val="000A65EC"/>
    <w:rsid w:val="00101A1F"/>
    <w:rsid w:val="0012390F"/>
    <w:rsid w:val="00124339"/>
    <w:rsid w:val="00152645"/>
    <w:rsid w:val="00173610"/>
    <w:rsid w:val="001F128C"/>
    <w:rsid w:val="00227086"/>
    <w:rsid w:val="00372172"/>
    <w:rsid w:val="003A2ED3"/>
    <w:rsid w:val="00481FC7"/>
    <w:rsid w:val="004A6DCC"/>
    <w:rsid w:val="004C1F62"/>
    <w:rsid w:val="004E0B1A"/>
    <w:rsid w:val="005F7B1B"/>
    <w:rsid w:val="006411DA"/>
    <w:rsid w:val="0075264A"/>
    <w:rsid w:val="007D495D"/>
    <w:rsid w:val="008B14AA"/>
    <w:rsid w:val="008B7B99"/>
    <w:rsid w:val="008C2601"/>
    <w:rsid w:val="0095289B"/>
    <w:rsid w:val="009C19C7"/>
    <w:rsid w:val="009D073B"/>
    <w:rsid w:val="009D17CC"/>
    <w:rsid w:val="00A0390A"/>
    <w:rsid w:val="00A03C1A"/>
    <w:rsid w:val="00A06F7D"/>
    <w:rsid w:val="00AF2CA9"/>
    <w:rsid w:val="00B05AC4"/>
    <w:rsid w:val="00BD27E4"/>
    <w:rsid w:val="00C54FA1"/>
    <w:rsid w:val="00CA0D34"/>
    <w:rsid w:val="00CA1548"/>
    <w:rsid w:val="00EB2151"/>
    <w:rsid w:val="00F12379"/>
    <w:rsid w:val="00F413BC"/>
    <w:rsid w:val="00F8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A78A0-400F-4C7C-B560-00C05A01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2151"/>
  </w:style>
  <w:style w:type="paragraph" w:customStyle="1" w:styleId="c4">
    <w:name w:val="c4"/>
    <w:basedOn w:val="a"/>
    <w:rsid w:val="00CA0D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A0D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0D34"/>
  </w:style>
  <w:style w:type="character" w:customStyle="1" w:styleId="c0">
    <w:name w:val="c0"/>
    <w:basedOn w:val="a0"/>
    <w:rsid w:val="00CA0D34"/>
  </w:style>
  <w:style w:type="paragraph" w:customStyle="1" w:styleId="c7">
    <w:name w:val="c7"/>
    <w:basedOn w:val="a"/>
    <w:rsid w:val="00CA0D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A0D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3C1A"/>
    <w:rPr>
      <w:color w:val="0000FF"/>
      <w:u w:val="single"/>
    </w:rPr>
  </w:style>
  <w:style w:type="character" w:styleId="a5">
    <w:name w:val="Strong"/>
    <w:basedOn w:val="a0"/>
    <w:uiPriority w:val="22"/>
    <w:qFormat/>
    <w:rsid w:val="00A03C1A"/>
    <w:rPr>
      <w:b/>
      <w:bCs/>
    </w:rPr>
  </w:style>
  <w:style w:type="character" w:styleId="a6">
    <w:name w:val="Emphasis"/>
    <w:basedOn w:val="a0"/>
    <w:uiPriority w:val="20"/>
    <w:qFormat/>
    <w:rsid w:val="00F81053"/>
    <w:rPr>
      <w:i/>
      <w:iCs/>
    </w:rPr>
  </w:style>
  <w:style w:type="paragraph" w:styleId="a7">
    <w:name w:val="List Paragraph"/>
    <w:basedOn w:val="a"/>
    <w:uiPriority w:val="34"/>
    <w:qFormat/>
    <w:rsid w:val="00752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2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1822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3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4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667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9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05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42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1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58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826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97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744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9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50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718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487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283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555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4400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96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006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6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7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94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2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8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038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udesalegko.ru/xodba-vmesto-lekarstv-polza-xodby-i-peshix-progul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udesalegko.ru/beg-truscoj-polza-bega-texnika-bega-truscoj/" TargetMode="External"/><Relationship Id="rId5" Type="http://schemas.openxmlformats.org/officeDocument/2006/relationships/hyperlink" Target="http://chudesalegko.ru/vidy-fizicheskix-uprazhneni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вита</cp:lastModifiedBy>
  <cp:revision>35</cp:revision>
  <dcterms:created xsi:type="dcterms:W3CDTF">2017-03-16T17:02:00Z</dcterms:created>
  <dcterms:modified xsi:type="dcterms:W3CDTF">2017-04-25T03:52:00Z</dcterms:modified>
</cp:coreProperties>
</file>