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44" w:rsidRPr="007B0F44" w:rsidRDefault="007B0F44" w:rsidP="007B0F44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7B0F44">
        <w:rPr>
          <w:rFonts w:ascii="Times New Roman" w:eastAsia="Times New Roman" w:hAnsi="Times New Roman" w:cs="Times New Roman"/>
          <w:b/>
          <w:noProof/>
          <w:sz w:val="20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05EE318" wp14:editId="433AD960">
            <wp:simplePos x="0" y="0"/>
            <wp:positionH relativeFrom="column">
              <wp:posOffset>-661035</wp:posOffset>
            </wp:positionH>
            <wp:positionV relativeFrom="paragraph">
              <wp:posOffset>-294005</wp:posOffset>
            </wp:positionV>
            <wp:extent cx="657225" cy="640102"/>
            <wp:effectExtent l="0" t="0" r="0" b="7620"/>
            <wp:wrapNone/>
            <wp:docPr id="5" name="Рисунок 5" descr="C:\Users\1\Downloads\501 дет. сад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501 дет. сад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545" b="1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F44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МУНИЦИПАЛЬНОЕ АВТОНОМНОЕ ДОШКОЛЬНОЕ ОБРАЗОВАТЕЛЬНОЕ УЧРЕЖДЕНИЕ – ДЕТСКИЙ САД № 501</w:t>
      </w:r>
    </w:p>
    <w:p w:rsidR="007B0F44" w:rsidRPr="007B0F44" w:rsidRDefault="007B0F44" w:rsidP="007B0F44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7B0F44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620041 г. Екатеринбург, ул. </w:t>
      </w:r>
      <w:proofErr w:type="gramStart"/>
      <w:r w:rsidRPr="007B0F44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Советская</w:t>
      </w:r>
      <w:proofErr w:type="gramEnd"/>
      <w:r w:rsidRPr="007B0F44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,19а, т\ф (343)298-06-37</w:t>
      </w:r>
    </w:p>
    <w:p w:rsidR="007B0F44" w:rsidRPr="007B0F44" w:rsidRDefault="007B0F44" w:rsidP="007B0F44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7B0F44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501</w:t>
      </w:r>
      <w:proofErr w:type="spellStart"/>
      <w:r w:rsidRPr="007B0F44">
        <w:rPr>
          <w:rFonts w:ascii="Times New Roman" w:eastAsia="Times New Roman" w:hAnsi="Times New Roman" w:cs="Times New Roman"/>
          <w:b/>
          <w:sz w:val="20"/>
          <w:szCs w:val="18"/>
          <w:lang w:val="en-US" w:eastAsia="ru-RU"/>
        </w:rPr>
        <w:t>detsad</w:t>
      </w:r>
      <w:proofErr w:type="spellEnd"/>
      <w:r w:rsidRPr="007B0F44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@</w:t>
      </w:r>
      <w:r w:rsidRPr="007B0F44">
        <w:rPr>
          <w:rFonts w:ascii="Times New Roman" w:eastAsia="Times New Roman" w:hAnsi="Times New Roman" w:cs="Times New Roman"/>
          <w:b/>
          <w:sz w:val="20"/>
          <w:szCs w:val="18"/>
          <w:lang w:val="en-US" w:eastAsia="ru-RU"/>
        </w:rPr>
        <w:t>mail</w:t>
      </w:r>
      <w:r w:rsidRPr="007B0F44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.</w:t>
      </w:r>
      <w:proofErr w:type="spellStart"/>
      <w:r w:rsidRPr="007B0F44">
        <w:rPr>
          <w:rFonts w:ascii="Times New Roman" w:eastAsia="Times New Roman" w:hAnsi="Times New Roman" w:cs="Times New Roman"/>
          <w:b/>
          <w:sz w:val="20"/>
          <w:szCs w:val="18"/>
          <w:lang w:val="en-US" w:eastAsia="ru-RU"/>
        </w:rPr>
        <w:t>ru</w:t>
      </w:r>
      <w:proofErr w:type="spellEnd"/>
    </w:p>
    <w:p w:rsidR="007B0F44" w:rsidRPr="007B0F44" w:rsidRDefault="007B0F44" w:rsidP="007B0F4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7B0F44" w:rsidRDefault="007B0F44" w:rsidP="007B0F4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44" w:rsidRDefault="007B0F44" w:rsidP="007B0F4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44" w:rsidRDefault="007B0F44" w:rsidP="00CB3F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B0F44" w:rsidRDefault="007B0F44" w:rsidP="00CB3F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B0F44" w:rsidRDefault="007B0F44" w:rsidP="00CB3F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B0F44" w:rsidRDefault="007B0F44" w:rsidP="00CB3F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B0F44" w:rsidRPr="007B0F44" w:rsidRDefault="007B0F44" w:rsidP="007B0F4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</w:pPr>
      <w:r w:rsidRPr="007B0F44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>Конструкт</w:t>
      </w:r>
      <w:r w:rsidR="00CB3F00" w:rsidRPr="007B0F44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 xml:space="preserve"> </w:t>
      </w:r>
      <w:r w:rsidRPr="007B0F44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 xml:space="preserve">непосредственной образовательной деятельности </w:t>
      </w:r>
      <w:r w:rsidR="00CB3F00" w:rsidRPr="007B0F44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>по ПДД для детей</w:t>
      </w:r>
      <w:r w:rsidRPr="007B0F44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 xml:space="preserve"> младшего дошкольного возраста</w:t>
      </w:r>
    </w:p>
    <w:p w:rsidR="00CB3F00" w:rsidRPr="007B0F44" w:rsidRDefault="007B0F44" w:rsidP="007B0F4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</w:pPr>
      <w:r w:rsidRPr="007B0F44"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«</w:t>
      </w:r>
      <w:r w:rsidR="00CB3F00" w:rsidRPr="007B0F44"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 xml:space="preserve">Наш друг </w:t>
      </w:r>
      <w:r w:rsidRPr="007B0F44"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–</w:t>
      </w:r>
      <w:r w:rsidR="00CB3F00" w:rsidRPr="007B0F44"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 xml:space="preserve"> светофор</w:t>
      </w:r>
      <w:r w:rsidRPr="007B0F44"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»</w:t>
      </w:r>
    </w:p>
    <w:p w:rsidR="007B0F44" w:rsidRPr="007B0F44" w:rsidRDefault="007B0F44" w:rsidP="007B0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</w:p>
    <w:p w:rsidR="007B0F44" w:rsidRPr="007B0F44" w:rsidRDefault="007B0F44" w:rsidP="007B0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7B0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7B0F44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Дата проведения: 24 мая 2015 г.</w:t>
      </w:r>
    </w:p>
    <w:p w:rsidR="007B0F44" w:rsidRPr="007B0F44" w:rsidRDefault="007B0F44" w:rsidP="007B0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</w:p>
    <w:p w:rsidR="007B0F44" w:rsidRPr="007B0F44" w:rsidRDefault="007B0F44" w:rsidP="007B0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</w:p>
    <w:p w:rsidR="007B0F44" w:rsidRPr="007B0F44" w:rsidRDefault="007B0F44" w:rsidP="007B0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</w:p>
    <w:p w:rsidR="007B0F44" w:rsidRPr="007B0F44" w:rsidRDefault="007B0F44" w:rsidP="007B0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B0F44" w:rsidRPr="007B0F44" w:rsidRDefault="007B0F44" w:rsidP="007B0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Екатеринбург,2016 г</w:t>
      </w:r>
    </w:p>
    <w:p w:rsidR="007B0F44" w:rsidRPr="007B0F44" w:rsidRDefault="007B0F44" w:rsidP="00CB3F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B3F00" w:rsidRPr="007B0F44" w:rsidRDefault="00CB3F00" w:rsidP="00CB3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со светофором; формировать представления о безопасности пешеходов на дороге; закреплять знания об основных цветах: красный, желтый, зеленый.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Образовательная: Активизировать речь детей, познакомить детей со светофором, его значением в организации безопасного движения на дорогах. Закрепить названия цветов (желтый, зеленый, красный). 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знание сигналов светофора для детей.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Учить </w:t>
      </w:r>
      <w:proofErr w:type="gramStart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</w:t>
      </w:r>
      <w:proofErr w:type="gramEnd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слушать взрослого и друг друга, отвечать на вопросы.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Развивающая: Развивать навыки связной речи, внимание, память, сообразительность.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Воспитывающая: Воспитывать доброжелательность, отзывчивость, желание оказать помощь, необходимость соблюдать правила дорожного движения.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Словарная работа: светофор, зеленый, красный, желтый, пешеход, тротуар.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игрушка заяц, картинка светофор, шаблоны светофора, круги из бумаги 3-х цветов: красный, желтый, зеленый.</w:t>
      </w:r>
      <w:proofErr w:type="gramEnd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области: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 Познавательное развитие», «Речевое развитие»,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«Художественно-эстетическое развитие», «Физическое развитие», «Социально-коммуникативное развитие».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деятельности: игровая, двигательная, коммуникативная, конструирование, восприятие художественной литературы, познавательно-исследовательская.</w:t>
      </w:r>
    </w:p>
    <w:p w:rsidR="00CB3F00" w:rsidRPr="007B0F44" w:rsidRDefault="00CB3F00" w:rsidP="007B0F4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7B0F4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CB3F00" w:rsidRPr="007B0F44" w:rsidRDefault="00CB3F00" w:rsidP="00CB3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пешеходам объясняет</w:t>
      </w:r>
      <w:proofErr w:type="gramStart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дорогу перейти,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сигналы зажигает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им в пути? (светофор)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дети, сейчас я буду задавать вам очень трудные вопросы. Вы внимательно слушайте и все вместе отвечайте.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называется часть улицы, где ездят машины? (дорога)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называется часть дороги, где ходят люди? (тротуар)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называется человек, который управляет машиной? (шофер)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называется человек, который идет по тротуару? (пешеход)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Какие машины ездят по дороге? (легковые, грузовые и т. д.)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Молодцы!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тише!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я слышу!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окошком снег скрипит!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в гости к нам спешит!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Раздается стук в дверь. Воспитатель вносит игрушку зайца с перевязанной лапкой.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Здравствуй, Зайка. Что с тобой случилось?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Зайка так торопился к вам, что совсем не смотрел по сторонам, когда переходил через дорогу.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показывает картинку с изображением светофора.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Зайка, как ты думаешь, что это такое?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Дети, Зайка говорит, что видел это дерево у дороги. Оно нарядное, украшено огнями, мигает, как елка на новый год. </w:t>
      </w:r>
      <w:proofErr w:type="gramStart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него можно водить хоровод. Разве это правильно? Нет, конечно!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что же это? (Светофор)</w:t>
      </w:r>
      <w:proofErr w:type="gramStart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Кто-нибудь из вас видел светофор? (Да)</w:t>
      </w:r>
      <w:proofErr w:type="gramStart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 знаете, зачем он нужен?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Вот, Зайчик, послушай вместе с ребятами, что такое светофор и для чего он нужен.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читает стихотворение о светофоре: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светофора окошечка три: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переходе на них посмотри.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окошечке красный горит: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«Стой! Не спеши! » - он тебе говорит.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 – идти опасно,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рискуй собой напрасно.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вдруг желтое вспыхнет окошко,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Подожди, постой немножко.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окошке зелёный горит,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Ясно, что путь пешеходу открыт.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Зелёный свет зажегся вдруг,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идти мы можем.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светофор, хороший друг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Шоферам и прохожим.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«Шоферы»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Едем-едем на машине, </w:t>
      </w:r>
      <w:r w:rsidRPr="007B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держат «руль»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Нажимаем на педаль, </w:t>
      </w:r>
      <w:r w:rsidRPr="007B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двигают стопой ноги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 включаем - выключаем, </w:t>
      </w:r>
      <w:r w:rsidRPr="007B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двигают рукой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Пристально мы смотрим вдаль. </w:t>
      </w:r>
      <w:r w:rsidRPr="007B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всматриваются вдаль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Дворники счищают капли </w:t>
      </w:r>
      <w:r w:rsidRPr="007B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руками делают круговые движения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Вправо- влев</w:t>
      </w:r>
      <w:proofErr w:type="gramStart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чистота!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волосы ерошит, </w:t>
      </w:r>
      <w:r w:rsidRPr="007B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руками ерошат волосы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шоферы хоть куда! 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давайте покажем Зайчику, какие огни зажигает наш друг светофор.</w:t>
      </w:r>
    </w:p>
    <w:p w:rsidR="00CB3F00" w:rsidRPr="007B0F44" w:rsidRDefault="00CB3F00" w:rsidP="00CB3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2A05B0" wp14:editId="7228F7BE">
            <wp:extent cx="5975350" cy="4476115"/>
            <wp:effectExtent l="0" t="0" r="6350" b="635"/>
            <wp:docPr id="4" name="Рисунок 4" descr="http://kladraz.ru/upload/blogs2/2016/8/11561_ee6dbb8eb11b83857089ecf22cc97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8/11561_ee6dbb8eb11b83857089ecf22cc97c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00" w:rsidRPr="007B0F44" w:rsidRDefault="00CB3F00" w:rsidP="00CB3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«Зажги светофор»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два больших изображения светофора «без огней». 6 детям раздаются кружки определенного цвета: красный, желтый, зеленый.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нужно правильно «зажечь светофор». Остальные дети наблюдают, поправляют, проверяют правильность выполнения задания.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Зайчик теперь всё понял. Он хочет и своих друзей познакомить со светофором. Но только как же он это сделает? Ведь в лесу нет ни одного светофора. Давайте поможем лесным зверям, и сделаем для них светофоры.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Аппликация «Светофор»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раздаются готовые формы светофора, кружки нужных цветов. Они сначала выбирают кружки, необходимого цвета, раскладывают их на форму.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объяснения и показа этого задания, дети аккуратно приклеивают свои «огни».</w:t>
      </w:r>
    </w:p>
    <w:p w:rsidR="00CB3F00" w:rsidRPr="007B0F44" w:rsidRDefault="00CB3F00" w:rsidP="00CB3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8B526D1" wp14:editId="489EDDE4">
            <wp:extent cx="5975350" cy="4476115"/>
            <wp:effectExtent l="0" t="0" r="6350" b="635"/>
            <wp:docPr id="3" name="Рисунок 3" descr="http://kladraz.ru/upload/blogs2/2016/8/11561_5c7ed27e40f93e5eb6efb9c0cb7a5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8/11561_5c7ed27e40f93e5eb6efb9c0cb7a59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00" w:rsidRPr="007B0F44" w:rsidRDefault="00CB3F00" w:rsidP="00CB3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Зайка, говорит нам спасибо за то, что многому его научили. Он спешит к своим друзьям, но теперь будет внимателен на дороге. Давайте </w:t>
      </w:r>
      <w:proofErr w:type="spellStart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ёще</w:t>
      </w:r>
      <w:proofErr w:type="spellEnd"/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скажем, как нужно переходить дорогу: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Только на зелёный свет.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Посмотреть сначала налево, затем направо.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Идти быстро, но не бежать.</w:t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 свидания, Зайка! Приходи к нам еще.</w:t>
      </w:r>
    </w:p>
    <w:p w:rsidR="00CB3F00" w:rsidRPr="007B0F44" w:rsidRDefault="00CB3F00" w:rsidP="00CB3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1B355FD" wp14:editId="27F67C71">
            <wp:extent cx="5071730" cy="4213213"/>
            <wp:effectExtent l="0" t="0" r="0" b="0"/>
            <wp:docPr id="2" name="Рисунок 2" descr="http://kladraz.ru/upload/blogs2/2016/8/11561_a03f41cc50bb7e7ec6371b2f004e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6/8/11561_a03f41cc50bb7e7ec6371b2f004e86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66" cy="42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00" w:rsidRPr="007B0F44" w:rsidRDefault="00CB3F00" w:rsidP="00CB3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00" w:rsidRPr="007B0F44" w:rsidRDefault="00CB3F00" w:rsidP="00CB3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B0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0B100" wp14:editId="39631E73">
            <wp:extent cx="5497032" cy="3312382"/>
            <wp:effectExtent l="0" t="0" r="8890" b="2540"/>
            <wp:docPr id="1" name="Рисунок 1" descr="http://kladraz.ru/upload/blogs2/2016/8/11561_658efe907ada55ca31905659a2da9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8/11561_658efe907ada55ca31905659a2da9b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85" cy="33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058B" w:rsidRPr="007B0F44" w:rsidRDefault="007B0F44">
      <w:pPr>
        <w:rPr>
          <w:rFonts w:ascii="Times New Roman" w:hAnsi="Times New Roman" w:cs="Times New Roman"/>
          <w:sz w:val="28"/>
          <w:szCs w:val="28"/>
        </w:rPr>
      </w:pPr>
    </w:p>
    <w:sectPr w:rsidR="00CE058B" w:rsidRPr="007B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0"/>
    <w:rsid w:val="00181573"/>
    <w:rsid w:val="007B0F44"/>
    <w:rsid w:val="00BA0730"/>
    <w:rsid w:val="00C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F00"/>
    <w:rPr>
      <w:b/>
      <w:bCs/>
    </w:rPr>
  </w:style>
  <w:style w:type="character" w:customStyle="1" w:styleId="apple-converted-space">
    <w:name w:val="apple-converted-space"/>
    <w:basedOn w:val="a0"/>
    <w:rsid w:val="00CB3F00"/>
  </w:style>
  <w:style w:type="paragraph" w:styleId="a4">
    <w:name w:val="Balloon Text"/>
    <w:basedOn w:val="a"/>
    <w:link w:val="a5"/>
    <w:uiPriority w:val="99"/>
    <w:semiHidden/>
    <w:unhideWhenUsed/>
    <w:rsid w:val="00CB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F00"/>
    <w:rPr>
      <w:b/>
      <w:bCs/>
    </w:rPr>
  </w:style>
  <w:style w:type="character" w:customStyle="1" w:styleId="apple-converted-space">
    <w:name w:val="apple-converted-space"/>
    <w:basedOn w:val="a0"/>
    <w:rsid w:val="00CB3F00"/>
  </w:style>
  <w:style w:type="paragraph" w:styleId="a4">
    <w:name w:val="Balloon Text"/>
    <w:basedOn w:val="a"/>
    <w:link w:val="a5"/>
    <w:uiPriority w:val="99"/>
    <w:semiHidden/>
    <w:unhideWhenUsed/>
    <w:rsid w:val="00CB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5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dns</cp:lastModifiedBy>
  <cp:revision>2</cp:revision>
  <cp:lastPrinted>2017-02-27T05:40:00Z</cp:lastPrinted>
  <dcterms:created xsi:type="dcterms:W3CDTF">2017-02-26T06:24:00Z</dcterms:created>
  <dcterms:modified xsi:type="dcterms:W3CDTF">2017-02-27T05:41:00Z</dcterms:modified>
</cp:coreProperties>
</file>