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b/>
          <w:i/>
          <w:sz w:val="28"/>
          <w:szCs w:val="28"/>
          <w:u w:val="single"/>
          <w:lang w:eastAsia="ru-RU"/>
        </w:rPr>
        <w:t>Развитие речи ребенка</w:t>
      </w:r>
      <w:r w:rsidRPr="00A37B78">
        <w:rPr>
          <w:rFonts w:ascii="Times New Roman" w:eastAsia="Times New Roman" w:hAnsi="Times New Roman" w:cs="Times New Roman"/>
          <w:sz w:val="28"/>
          <w:szCs w:val="28"/>
          <w:lang w:eastAsia="ru-RU"/>
        </w:rPr>
        <w:t xml:space="preserve"> - один из самых волнующих вопросов для родителей. Все мы знаем, что речь – это мощный и важный фактор и стимул развития ребенка. </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b/>
          <w:bCs/>
          <w:sz w:val="28"/>
          <w:szCs w:val="28"/>
          <w:u w:val="single"/>
          <w:lang w:eastAsia="ru-RU"/>
        </w:rPr>
        <w:t>Период  младенчества.</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Уже </w:t>
      </w:r>
      <w:r w:rsidRPr="00A37B78">
        <w:rPr>
          <w:rFonts w:ascii="Times New Roman" w:eastAsia="Times New Roman" w:hAnsi="Times New Roman" w:cs="Times New Roman"/>
          <w:b/>
          <w:bCs/>
          <w:sz w:val="28"/>
          <w:szCs w:val="28"/>
          <w:lang w:eastAsia="ru-RU"/>
        </w:rPr>
        <w:t>с первых месяцев жизни</w:t>
      </w:r>
      <w:r w:rsidRPr="00A37B78">
        <w:rPr>
          <w:rFonts w:ascii="Times New Roman" w:eastAsia="Times New Roman" w:hAnsi="Times New Roman" w:cs="Times New Roman"/>
          <w:sz w:val="28"/>
          <w:szCs w:val="28"/>
          <w:lang w:eastAsia="ru-RU"/>
        </w:rPr>
        <w:t xml:space="preserve">  у ребенка складывается </w:t>
      </w:r>
      <w:proofErr w:type="gramStart"/>
      <w:r w:rsidRPr="00A37B78">
        <w:rPr>
          <w:rFonts w:ascii="Times New Roman" w:eastAsia="Times New Roman" w:hAnsi="Times New Roman" w:cs="Times New Roman"/>
          <w:sz w:val="28"/>
          <w:szCs w:val="28"/>
          <w:lang w:eastAsia="ru-RU"/>
        </w:rPr>
        <w:t>коммуникативная</w:t>
      </w:r>
      <w:proofErr w:type="gramEnd"/>
      <w:r w:rsidRPr="00A37B78">
        <w:rPr>
          <w:rFonts w:ascii="Times New Roman" w:eastAsia="Times New Roman" w:hAnsi="Times New Roman" w:cs="Times New Roman"/>
          <w:sz w:val="28"/>
          <w:szCs w:val="28"/>
          <w:lang w:eastAsia="ru-RU"/>
        </w:rPr>
        <w:t xml:space="preserve"> потребностью. В норме у ребенка в </w:t>
      </w:r>
      <w:r w:rsidRPr="00A37B78">
        <w:rPr>
          <w:rFonts w:ascii="Times New Roman" w:eastAsia="Times New Roman" w:hAnsi="Times New Roman" w:cs="Times New Roman"/>
          <w:b/>
          <w:bCs/>
          <w:sz w:val="28"/>
          <w:szCs w:val="28"/>
          <w:lang w:eastAsia="ru-RU"/>
        </w:rPr>
        <w:t>2-3 мес</w:t>
      </w:r>
      <w:r w:rsidRPr="00A37B78">
        <w:rPr>
          <w:rFonts w:ascii="Times New Roman" w:eastAsia="Times New Roman" w:hAnsi="Times New Roman" w:cs="Times New Roman"/>
          <w:sz w:val="28"/>
          <w:szCs w:val="28"/>
          <w:lang w:eastAsia="ru-RU"/>
        </w:rPr>
        <w:t>. появляется </w:t>
      </w:r>
      <w:proofErr w:type="spellStart"/>
      <w:r w:rsidRPr="00A37B78">
        <w:rPr>
          <w:rFonts w:ascii="Times New Roman" w:eastAsia="Times New Roman" w:hAnsi="Times New Roman" w:cs="Times New Roman"/>
          <w:b/>
          <w:bCs/>
          <w:sz w:val="28"/>
          <w:szCs w:val="28"/>
          <w:lang w:eastAsia="ru-RU"/>
        </w:rPr>
        <w:t>гуление</w:t>
      </w:r>
      <w:proofErr w:type="spellEnd"/>
      <w:r w:rsidRPr="00A37B78">
        <w:rPr>
          <w:rFonts w:ascii="Times New Roman" w:eastAsia="Times New Roman" w:hAnsi="Times New Roman" w:cs="Times New Roman"/>
          <w:sz w:val="28"/>
          <w:szCs w:val="28"/>
          <w:lang w:eastAsia="ru-RU"/>
        </w:rPr>
        <w:t xml:space="preserve">. Оно приходит на смену крику. </w:t>
      </w:r>
      <w:r w:rsidRPr="00A37B78">
        <w:rPr>
          <w:rFonts w:ascii="Times New Roman" w:eastAsia="Times New Roman" w:hAnsi="Times New Roman" w:cs="Times New Roman"/>
          <w:b/>
          <w:bCs/>
          <w:sz w:val="28"/>
          <w:szCs w:val="28"/>
          <w:lang w:eastAsia="ru-RU"/>
        </w:rPr>
        <w:t>В 7-9 мес</w:t>
      </w:r>
      <w:r w:rsidRPr="00A37B78">
        <w:rPr>
          <w:rFonts w:ascii="Times New Roman" w:eastAsia="Times New Roman" w:hAnsi="Times New Roman" w:cs="Times New Roman"/>
          <w:sz w:val="28"/>
          <w:szCs w:val="28"/>
          <w:lang w:eastAsia="ru-RU"/>
        </w:rPr>
        <w:t>. появляется </w:t>
      </w:r>
      <w:r w:rsidRPr="00A37B78">
        <w:rPr>
          <w:rFonts w:ascii="Times New Roman" w:eastAsia="Times New Roman" w:hAnsi="Times New Roman" w:cs="Times New Roman"/>
          <w:b/>
          <w:bCs/>
          <w:sz w:val="28"/>
          <w:szCs w:val="28"/>
          <w:lang w:eastAsia="ru-RU"/>
        </w:rPr>
        <w:t>лепет</w:t>
      </w:r>
      <w:r w:rsidRPr="00A37B78">
        <w:rPr>
          <w:rFonts w:ascii="Times New Roman" w:eastAsia="Times New Roman" w:hAnsi="Times New Roman" w:cs="Times New Roman"/>
          <w:sz w:val="28"/>
          <w:szCs w:val="28"/>
          <w:lang w:eastAsia="ru-RU"/>
        </w:rPr>
        <w:t>. Ребенок произносит серии одинаковых слогов: "</w:t>
      </w:r>
      <w:proofErr w:type="spellStart"/>
      <w:r w:rsidRPr="00A37B78">
        <w:rPr>
          <w:rFonts w:ascii="Times New Roman" w:eastAsia="Times New Roman" w:hAnsi="Times New Roman" w:cs="Times New Roman"/>
          <w:sz w:val="28"/>
          <w:szCs w:val="28"/>
          <w:lang w:eastAsia="ru-RU"/>
        </w:rPr>
        <w:t>дя-дя-дя</w:t>
      </w:r>
      <w:proofErr w:type="spellEnd"/>
      <w:r w:rsidRPr="00A37B78">
        <w:rPr>
          <w:rFonts w:ascii="Times New Roman" w:eastAsia="Times New Roman" w:hAnsi="Times New Roman" w:cs="Times New Roman"/>
          <w:sz w:val="28"/>
          <w:szCs w:val="28"/>
          <w:lang w:eastAsia="ru-RU"/>
        </w:rPr>
        <w:t>", "ба-ба-ба", "</w:t>
      </w:r>
      <w:proofErr w:type="spellStart"/>
      <w:r w:rsidRPr="00A37B78">
        <w:rPr>
          <w:rFonts w:ascii="Times New Roman" w:eastAsia="Times New Roman" w:hAnsi="Times New Roman" w:cs="Times New Roman"/>
          <w:sz w:val="28"/>
          <w:szCs w:val="28"/>
          <w:lang w:eastAsia="ru-RU"/>
        </w:rPr>
        <w:t>ма-ма-ма</w:t>
      </w:r>
      <w:proofErr w:type="spellEnd"/>
      <w:r w:rsidRPr="00A37B78">
        <w:rPr>
          <w:rFonts w:ascii="Times New Roman" w:eastAsia="Times New Roman" w:hAnsi="Times New Roman" w:cs="Times New Roman"/>
          <w:sz w:val="28"/>
          <w:szCs w:val="28"/>
          <w:lang w:eastAsia="ru-RU"/>
        </w:rPr>
        <w:t>". </w:t>
      </w:r>
      <w:r w:rsidRPr="00A37B78">
        <w:rPr>
          <w:rFonts w:ascii="Times New Roman" w:eastAsia="Times New Roman" w:hAnsi="Times New Roman" w:cs="Times New Roman"/>
          <w:sz w:val="28"/>
          <w:szCs w:val="28"/>
          <w:lang w:eastAsia="ru-RU"/>
        </w:rPr>
        <w:br/>
      </w:r>
      <w:r w:rsidRPr="00A37B78">
        <w:rPr>
          <w:rFonts w:ascii="Times New Roman" w:eastAsia="Times New Roman" w:hAnsi="Times New Roman" w:cs="Times New Roman"/>
          <w:b/>
          <w:bCs/>
          <w:sz w:val="28"/>
          <w:szCs w:val="28"/>
          <w:lang w:eastAsia="ru-RU"/>
        </w:rPr>
        <w:t>К концу первого года жизни</w:t>
      </w:r>
      <w:r w:rsidRPr="00A37B78">
        <w:rPr>
          <w:rFonts w:ascii="Times New Roman" w:eastAsia="Times New Roman" w:hAnsi="Times New Roman" w:cs="Times New Roman"/>
          <w:sz w:val="28"/>
          <w:szCs w:val="28"/>
          <w:lang w:eastAsia="ru-RU"/>
        </w:rPr>
        <w:t xml:space="preserve">  появляется несколько осознанно употребляемых ребенком слов. </w:t>
      </w:r>
      <w:proofErr w:type="gramStart"/>
      <w:r w:rsidRPr="00A37B78">
        <w:rPr>
          <w:rFonts w:ascii="Times New Roman" w:eastAsia="Times New Roman" w:hAnsi="Times New Roman" w:cs="Times New Roman"/>
          <w:sz w:val="28"/>
          <w:szCs w:val="28"/>
          <w:lang w:eastAsia="ru-RU"/>
        </w:rPr>
        <w:t xml:space="preserve">Это двусложные слова, состоящие из одинаковых слогов: "мама", "баба", "дядя", бах, </w:t>
      </w:r>
      <w:proofErr w:type="spellStart"/>
      <w:r w:rsidRPr="00A37B78">
        <w:rPr>
          <w:rFonts w:ascii="Times New Roman" w:eastAsia="Times New Roman" w:hAnsi="Times New Roman" w:cs="Times New Roman"/>
          <w:sz w:val="28"/>
          <w:szCs w:val="28"/>
          <w:lang w:eastAsia="ru-RU"/>
        </w:rPr>
        <w:t>ав-ав</w:t>
      </w:r>
      <w:proofErr w:type="spellEnd"/>
      <w:r w:rsidRPr="00A37B78">
        <w:rPr>
          <w:rFonts w:ascii="Times New Roman" w:eastAsia="Times New Roman" w:hAnsi="Times New Roman" w:cs="Times New Roman"/>
          <w:sz w:val="28"/>
          <w:szCs w:val="28"/>
          <w:lang w:eastAsia="ru-RU"/>
        </w:rPr>
        <w:t xml:space="preserve">, </w:t>
      </w:r>
      <w:proofErr w:type="spellStart"/>
      <w:r w:rsidRPr="00A37B78">
        <w:rPr>
          <w:rFonts w:ascii="Times New Roman" w:eastAsia="Times New Roman" w:hAnsi="Times New Roman" w:cs="Times New Roman"/>
          <w:sz w:val="28"/>
          <w:szCs w:val="28"/>
          <w:lang w:eastAsia="ru-RU"/>
        </w:rPr>
        <w:t>би-би</w:t>
      </w:r>
      <w:proofErr w:type="spellEnd"/>
      <w:r w:rsidRPr="00A37B78">
        <w:rPr>
          <w:rFonts w:ascii="Times New Roman" w:eastAsia="Times New Roman" w:hAnsi="Times New Roman" w:cs="Times New Roman"/>
          <w:sz w:val="28"/>
          <w:szCs w:val="28"/>
          <w:lang w:eastAsia="ru-RU"/>
        </w:rPr>
        <w:t>, на, дай, там, и т.д.… </w:t>
      </w:r>
      <w:proofErr w:type="gramEnd"/>
    </w:p>
    <w:p w:rsidR="00A37B78" w:rsidRPr="00A37B78" w:rsidRDefault="00A37B78" w:rsidP="00DE7D69">
      <w:pPr>
        <w:shd w:val="clear" w:color="auto" w:fill="FFFFFF"/>
        <w:spacing w:after="0" w:line="240" w:lineRule="auto"/>
        <w:ind w:firstLine="851"/>
        <w:textAlignment w:val="top"/>
        <w:rPr>
          <w:rFonts w:ascii="Times New Roman" w:eastAsia="Times New Roman" w:hAnsi="Times New Roman" w:cs="Times New Roman"/>
          <w:b/>
          <w:bCs/>
          <w:sz w:val="28"/>
          <w:szCs w:val="28"/>
          <w:lang w:eastAsia="ru-RU"/>
        </w:rPr>
      </w:pPr>
      <w:r w:rsidRPr="00A37B78">
        <w:rPr>
          <w:rFonts w:ascii="Times New Roman" w:eastAsia="Times New Roman" w:hAnsi="Times New Roman" w:cs="Times New Roman"/>
          <w:sz w:val="28"/>
          <w:szCs w:val="28"/>
          <w:lang w:eastAsia="ru-RU"/>
        </w:rPr>
        <w:t>Уже на первом году жизни внимательное наблюдение за развитием ребенка помогает определить, существуют ли </w:t>
      </w:r>
      <w:r w:rsidRPr="00A37B78">
        <w:rPr>
          <w:rFonts w:ascii="Times New Roman" w:eastAsia="Times New Roman" w:hAnsi="Times New Roman" w:cs="Times New Roman"/>
          <w:b/>
          <w:bCs/>
          <w:sz w:val="28"/>
          <w:szCs w:val="28"/>
          <w:lang w:eastAsia="ru-RU"/>
        </w:rPr>
        <w:t>основания для беспокойства:</w:t>
      </w:r>
      <w:r w:rsidRPr="00A37B78">
        <w:rPr>
          <w:rFonts w:ascii="Times New Roman" w:eastAsia="Times New Roman" w:hAnsi="Times New Roman" w:cs="Times New Roman"/>
          <w:sz w:val="28"/>
          <w:szCs w:val="28"/>
          <w:lang w:eastAsia="ru-RU"/>
        </w:rPr>
        <w:br/>
        <w:t xml:space="preserve">- Ребенок не реагирует на звуки, для него характерно однообразное </w:t>
      </w:r>
      <w:proofErr w:type="spellStart"/>
      <w:r w:rsidRPr="00A37B78">
        <w:rPr>
          <w:rFonts w:ascii="Times New Roman" w:eastAsia="Times New Roman" w:hAnsi="Times New Roman" w:cs="Times New Roman"/>
          <w:sz w:val="28"/>
          <w:szCs w:val="28"/>
          <w:lang w:eastAsia="ru-RU"/>
        </w:rPr>
        <w:t>гуление</w:t>
      </w:r>
      <w:proofErr w:type="spellEnd"/>
      <w:r w:rsidRPr="00A37B78">
        <w:rPr>
          <w:rFonts w:ascii="Times New Roman" w:eastAsia="Times New Roman" w:hAnsi="Times New Roman" w:cs="Times New Roman"/>
          <w:sz w:val="28"/>
          <w:szCs w:val="28"/>
          <w:lang w:eastAsia="ru-RU"/>
        </w:rPr>
        <w:br/>
        <w:t>- Не формируется избирательное внимание к речи окружающих</w:t>
      </w:r>
      <w:r w:rsidRPr="00A37B78">
        <w:rPr>
          <w:rFonts w:ascii="Times New Roman" w:eastAsia="Times New Roman" w:hAnsi="Times New Roman" w:cs="Times New Roman"/>
          <w:sz w:val="28"/>
          <w:szCs w:val="28"/>
          <w:lang w:eastAsia="ru-RU"/>
        </w:rPr>
        <w:br/>
        <w:t>- Отсутствие или рудиментарность лепета (нет отраженного лепета), невыполнение простых словесных команд, отсутствие подражательных игровых действий</w:t>
      </w:r>
      <w:r w:rsidRPr="00A37B78">
        <w:rPr>
          <w:rFonts w:ascii="Times New Roman" w:eastAsia="Times New Roman" w:hAnsi="Times New Roman" w:cs="Times New Roman"/>
          <w:sz w:val="28"/>
          <w:szCs w:val="28"/>
          <w:lang w:eastAsia="ru-RU"/>
        </w:rPr>
        <w:br/>
        <w:t xml:space="preserve">- Ребенок не реагирует на свое имя; отмечается отсутствие </w:t>
      </w:r>
      <w:proofErr w:type="spellStart"/>
      <w:r w:rsidRPr="00A37B78">
        <w:rPr>
          <w:rFonts w:ascii="Times New Roman" w:eastAsia="Times New Roman" w:hAnsi="Times New Roman" w:cs="Times New Roman"/>
          <w:sz w:val="28"/>
          <w:szCs w:val="28"/>
          <w:lang w:eastAsia="ru-RU"/>
        </w:rPr>
        <w:t>лепетных</w:t>
      </w:r>
      <w:proofErr w:type="spellEnd"/>
      <w:r w:rsidRPr="00A37B78">
        <w:rPr>
          <w:rFonts w:ascii="Times New Roman" w:eastAsia="Times New Roman" w:hAnsi="Times New Roman" w:cs="Times New Roman"/>
          <w:sz w:val="28"/>
          <w:szCs w:val="28"/>
          <w:lang w:eastAsia="ru-RU"/>
        </w:rPr>
        <w:t xml:space="preserve"> слов.</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xml:space="preserve">Между </w:t>
      </w:r>
      <w:r w:rsidRPr="00A37B78">
        <w:rPr>
          <w:rFonts w:ascii="Times New Roman" w:eastAsia="Times New Roman" w:hAnsi="Times New Roman" w:cs="Times New Roman"/>
          <w:b/>
          <w:sz w:val="28"/>
          <w:szCs w:val="28"/>
          <w:lang w:eastAsia="ru-RU"/>
        </w:rPr>
        <w:t>полутора и двумя годами</w:t>
      </w:r>
      <w:r w:rsidRPr="00A37B78">
        <w:rPr>
          <w:rFonts w:ascii="Times New Roman" w:eastAsia="Times New Roman" w:hAnsi="Times New Roman" w:cs="Times New Roman"/>
          <w:sz w:val="28"/>
          <w:szCs w:val="28"/>
          <w:lang w:eastAsia="ru-RU"/>
        </w:rPr>
        <w:t xml:space="preserve"> появляются предложения, состоящие их двух и трех слов. </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b/>
          <w:bCs/>
          <w:sz w:val="28"/>
          <w:szCs w:val="28"/>
          <w:lang w:eastAsia="ru-RU"/>
        </w:rPr>
      </w:pPr>
      <w:r w:rsidRPr="00A37B78">
        <w:rPr>
          <w:rFonts w:ascii="Times New Roman" w:eastAsia="Times New Roman" w:hAnsi="Times New Roman" w:cs="Times New Roman"/>
          <w:sz w:val="28"/>
          <w:szCs w:val="28"/>
          <w:lang w:eastAsia="ru-RU"/>
        </w:rPr>
        <w:t xml:space="preserve">К </w:t>
      </w:r>
      <w:r w:rsidRPr="00A37B78">
        <w:rPr>
          <w:rFonts w:ascii="Times New Roman" w:eastAsia="Times New Roman" w:hAnsi="Times New Roman" w:cs="Times New Roman"/>
          <w:b/>
          <w:sz w:val="28"/>
          <w:szCs w:val="28"/>
          <w:lang w:eastAsia="ru-RU"/>
        </w:rPr>
        <w:t>2 годам</w:t>
      </w:r>
      <w:r w:rsidRPr="00A37B78">
        <w:rPr>
          <w:rFonts w:ascii="Times New Roman" w:eastAsia="Times New Roman" w:hAnsi="Times New Roman" w:cs="Times New Roman"/>
          <w:sz w:val="28"/>
          <w:szCs w:val="28"/>
          <w:lang w:eastAsia="ru-RU"/>
        </w:rPr>
        <w:t xml:space="preserve"> активный словарь составляет 300-400 слов</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b/>
          <w:bCs/>
          <w:sz w:val="28"/>
          <w:szCs w:val="28"/>
          <w:lang w:eastAsia="ru-RU"/>
        </w:rPr>
        <w:t>К трем годам</w:t>
      </w:r>
      <w:r w:rsidRPr="00A37B78">
        <w:rPr>
          <w:rFonts w:ascii="Times New Roman" w:eastAsia="Times New Roman" w:hAnsi="Times New Roman" w:cs="Times New Roman"/>
          <w:sz w:val="28"/>
          <w:szCs w:val="28"/>
          <w:lang w:eastAsia="ru-RU"/>
        </w:rPr>
        <w:t> возникает потребность в самостоятельности. Ребенок начинает говорить о себе в первом лице. К этому времени активный словарь ребенка включает до 1500 слов. Вместо простой двухсложной фразы он начищает использовать развернутые предложения. К трем годам ребенок использует все части речи и строит полные грамматически оформленные предложения.  </w:t>
      </w:r>
    </w:p>
    <w:p w:rsidR="00A37B78" w:rsidRPr="00A37B78" w:rsidRDefault="00A37B78" w:rsidP="00A37B78">
      <w:pPr>
        <w:shd w:val="clear" w:color="auto" w:fill="FFFFFF"/>
        <w:spacing w:after="0" w:line="240" w:lineRule="auto"/>
        <w:ind w:firstLine="851"/>
        <w:jc w:val="right"/>
        <w:textAlignment w:val="top"/>
        <w:rPr>
          <w:rFonts w:ascii="Times New Roman" w:eastAsia="Times New Roman" w:hAnsi="Times New Roman" w:cs="Times New Roman"/>
          <w:i/>
          <w:sz w:val="28"/>
          <w:szCs w:val="28"/>
          <w:lang w:eastAsia="ru-RU"/>
        </w:rPr>
      </w:pPr>
      <w:r w:rsidRPr="00A37B78">
        <w:rPr>
          <w:rFonts w:ascii="Times New Roman" w:eastAsia="Times New Roman" w:hAnsi="Times New Roman" w:cs="Times New Roman"/>
          <w:b/>
          <w:bCs/>
          <w:sz w:val="28"/>
          <w:szCs w:val="28"/>
          <w:lang w:eastAsia="ru-RU"/>
        </w:rPr>
        <w:t> </w:t>
      </w:r>
      <w:r w:rsidRPr="00A37B78">
        <w:rPr>
          <w:rFonts w:ascii="Times New Roman" w:eastAsia="Times New Roman" w:hAnsi="Times New Roman" w:cs="Times New Roman"/>
          <w:bCs/>
          <w:i/>
          <w:sz w:val="28"/>
          <w:szCs w:val="28"/>
          <w:lang w:eastAsia="ru-RU"/>
        </w:rPr>
        <w:t xml:space="preserve"> </w:t>
      </w:r>
    </w:p>
    <w:p w:rsidR="00A37B78" w:rsidRPr="00A37B78" w:rsidRDefault="00A37B78" w:rsidP="00A37B78">
      <w:pPr>
        <w:shd w:val="clear" w:color="auto" w:fill="FFFFFF"/>
        <w:spacing w:after="0" w:line="240" w:lineRule="auto"/>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b/>
          <w:bCs/>
          <w:sz w:val="28"/>
          <w:szCs w:val="28"/>
          <w:u w:val="single"/>
          <w:lang w:eastAsia="ru-RU"/>
        </w:rPr>
        <w:t>Основания для беспокойства: </w:t>
      </w:r>
    </w:p>
    <w:p w:rsidR="00A37B78" w:rsidRPr="00A37B78" w:rsidRDefault="00A37B78" w:rsidP="00A37B78">
      <w:pPr>
        <w:shd w:val="clear" w:color="auto" w:fill="FFFFFF"/>
        <w:spacing w:after="0" w:line="240" w:lineRule="auto"/>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Стойкое и длительное по времени отсутствие речевого подражания новым для ребенка словам. (Такая остановка может быть и при нормальном развитии речи, но не дольше полугода после появления первых трех-пяти слов.) </w:t>
      </w:r>
    </w:p>
    <w:p w:rsidR="00A37B78" w:rsidRPr="00A37B78" w:rsidRDefault="00A37B78" w:rsidP="00A37B78">
      <w:pPr>
        <w:shd w:val="clear" w:color="auto" w:fill="FFFFFF"/>
        <w:spacing w:after="0" w:line="240" w:lineRule="auto"/>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xml:space="preserve">- При появлении речевого подражания ребенок, как правило, воспроизводит часть вместо целого слова или искажает его, использует аморфные слова. Например: дека — девочка, пику — купи, </w:t>
      </w:r>
      <w:proofErr w:type="spellStart"/>
      <w:r w:rsidRPr="00A37B78">
        <w:rPr>
          <w:rFonts w:ascii="Times New Roman" w:eastAsia="Times New Roman" w:hAnsi="Times New Roman" w:cs="Times New Roman"/>
          <w:sz w:val="28"/>
          <w:szCs w:val="28"/>
          <w:lang w:eastAsia="ru-RU"/>
        </w:rPr>
        <w:t>пэха</w:t>
      </w:r>
      <w:proofErr w:type="spellEnd"/>
      <w:r w:rsidRPr="00A37B78">
        <w:rPr>
          <w:rFonts w:ascii="Times New Roman" w:eastAsia="Times New Roman" w:hAnsi="Times New Roman" w:cs="Times New Roman"/>
          <w:sz w:val="28"/>
          <w:szCs w:val="28"/>
          <w:lang w:eastAsia="ru-RU"/>
        </w:rPr>
        <w:t xml:space="preserve"> — хлеб. </w:t>
      </w:r>
    </w:p>
    <w:p w:rsidR="00A37B78" w:rsidRPr="00A37B78" w:rsidRDefault="00A37B78" w:rsidP="00A37B78">
      <w:pPr>
        <w:shd w:val="clear" w:color="auto" w:fill="FFFFFF"/>
        <w:spacing w:after="0" w:line="240" w:lineRule="auto"/>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Ребенок не строит из накопленных слов предложений. Не появляются глаголы.</w:t>
      </w:r>
      <w:r w:rsidRPr="00A37B78">
        <w:rPr>
          <w:rFonts w:ascii="Times New Roman" w:eastAsia="Times New Roman" w:hAnsi="Times New Roman" w:cs="Times New Roman"/>
          <w:sz w:val="28"/>
          <w:szCs w:val="28"/>
          <w:lang w:eastAsia="ru-RU"/>
        </w:rPr>
        <w:br/>
        <w:t xml:space="preserve">- Ребенок строит предложения, но их грамматическое оформление грубо искажено, например: Аня </w:t>
      </w:r>
      <w:proofErr w:type="gramStart"/>
      <w:r w:rsidRPr="00A37B78">
        <w:rPr>
          <w:rFonts w:ascii="Times New Roman" w:eastAsia="Times New Roman" w:hAnsi="Times New Roman" w:cs="Times New Roman"/>
          <w:sz w:val="28"/>
          <w:szCs w:val="28"/>
          <w:lang w:eastAsia="ru-RU"/>
        </w:rPr>
        <w:t>хочет</w:t>
      </w:r>
      <w:proofErr w:type="gramEnd"/>
      <w:r w:rsidRPr="00A37B78">
        <w:rPr>
          <w:rFonts w:ascii="Times New Roman" w:eastAsia="Times New Roman" w:hAnsi="Times New Roman" w:cs="Times New Roman"/>
          <w:sz w:val="28"/>
          <w:szCs w:val="28"/>
          <w:lang w:eastAsia="ru-RU"/>
        </w:rPr>
        <w:t xml:space="preserve"> нет — Я не хочу.</w:t>
      </w:r>
    </w:p>
    <w:p w:rsidR="00A37B78" w:rsidRPr="00A37B78" w:rsidRDefault="00A37B78" w:rsidP="00A37B78">
      <w:pPr>
        <w:shd w:val="clear" w:color="auto" w:fill="FFFFFF"/>
        <w:spacing w:after="0" w:line="240" w:lineRule="auto"/>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lastRenderedPageBreak/>
        <w:t>- Не говорит о себе в первом лице, не пользуется местоимением "Я". </w:t>
      </w:r>
      <w:r w:rsidRPr="00A37B78">
        <w:rPr>
          <w:rFonts w:ascii="Times New Roman" w:eastAsia="Times New Roman" w:hAnsi="Times New Roman" w:cs="Times New Roman"/>
          <w:sz w:val="28"/>
          <w:szCs w:val="28"/>
          <w:lang w:eastAsia="ru-RU"/>
        </w:rPr>
        <w:br/>
        <w:t>- Во время речи кончик языка высовывается между зубами. Звуки произносятся с «хлюпаньем», имеют носовой оттенок.</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b/>
          <w:bCs/>
          <w:sz w:val="28"/>
          <w:szCs w:val="28"/>
          <w:lang w:eastAsia="ru-RU"/>
        </w:rPr>
        <w:t>4 года.</w:t>
      </w:r>
      <w:r w:rsidRPr="00A37B78">
        <w:rPr>
          <w:rFonts w:ascii="Times New Roman" w:eastAsia="Times New Roman" w:hAnsi="Times New Roman" w:cs="Times New Roman"/>
          <w:sz w:val="28"/>
          <w:szCs w:val="28"/>
          <w:lang w:eastAsia="ru-RU"/>
        </w:rPr>
        <w:t xml:space="preserve"> В речи четырехлетнего малыша уже встречаются сложносочиненные и сложноподчиненные предложения, употребляются предлоги по, до, </w:t>
      </w:r>
      <w:proofErr w:type="gramStart"/>
      <w:r w:rsidRPr="00A37B78">
        <w:rPr>
          <w:rFonts w:ascii="Times New Roman" w:eastAsia="Times New Roman" w:hAnsi="Times New Roman" w:cs="Times New Roman"/>
          <w:sz w:val="28"/>
          <w:szCs w:val="28"/>
          <w:lang w:eastAsia="ru-RU"/>
        </w:rPr>
        <w:t>вместо</w:t>
      </w:r>
      <w:proofErr w:type="gramEnd"/>
      <w:r w:rsidRPr="00A37B78">
        <w:rPr>
          <w:rFonts w:ascii="Times New Roman" w:eastAsia="Times New Roman" w:hAnsi="Times New Roman" w:cs="Times New Roman"/>
          <w:sz w:val="28"/>
          <w:szCs w:val="28"/>
          <w:lang w:eastAsia="ru-RU"/>
        </w:rPr>
        <w:t>, после, союзы что, куда, сколько. Словарный запас 1500-2000 слов, в том числе слова, обозначающие временные и пространственные понятия. Ребенок правильно произносит свистящие и шипящие звуки. Исчезает смягченное произношение согласных.</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b/>
          <w:bCs/>
          <w:sz w:val="28"/>
          <w:szCs w:val="28"/>
          <w:lang w:eastAsia="ru-RU"/>
        </w:rPr>
        <w:t>5 лет.</w:t>
      </w:r>
      <w:r w:rsidRPr="00A37B78">
        <w:rPr>
          <w:rFonts w:ascii="Times New Roman" w:eastAsia="Times New Roman" w:hAnsi="Times New Roman" w:cs="Times New Roman"/>
          <w:sz w:val="28"/>
          <w:szCs w:val="28"/>
          <w:lang w:eastAsia="ru-RU"/>
        </w:rPr>
        <w:t> К пяти годам запас слов у ребенка увеличивается до 2500-3000. Он активно употребляет обобщающие слова ("одежда", "овощи", "животные" и т.п.). В словах уже не встречаются пропуски, перестановки звуков и слогов; исключение составляют только некоторые трудные незнакомые слова (экскаватор). В предложении используются все части речи. Ребенок овладевает всеми звуками родного языка и правильно употребляет их в речи.</w:t>
      </w:r>
    </w:p>
    <w:p w:rsidR="00A37B78" w:rsidRPr="00A37B78" w:rsidRDefault="00A37B78" w:rsidP="00A37B78">
      <w:pPr>
        <w:shd w:val="clear" w:color="auto" w:fill="FFFFFF"/>
        <w:spacing w:after="0" w:line="240" w:lineRule="auto"/>
        <w:ind w:firstLine="851"/>
        <w:textAlignment w:val="top"/>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В период </w:t>
      </w:r>
      <w:r w:rsidRPr="00A37B78">
        <w:rPr>
          <w:rFonts w:ascii="Times New Roman" w:eastAsia="Times New Roman" w:hAnsi="Times New Roman" w:cs="Times New Roman"/>
          <w:b/>
          <w:bCs/>
          <w:sz w:val="28"/>
          <w:szCs w:val="28"/>
          <w:lang w:eastAsia="ru-RU"/>
        </w:rPr>
        <w:t>от 5 до 7 лет</w:t>
      </w:r>
      <w:r w:rsidRPr="00A37B78">
        <w:rPr>
          <w:rFonts w:ascii="Times New Roman" w:eastAsia="Times New Roman" w:hAnsi="Times New Roman" w:cs="Times New Roman"/>
          <w:sz w:val="28"/>
          <w:szCs w:val="28"/>
          <w:lang w:eastAsia="ru-RU"/>
        </w:rPr>
        <w:t xml:space="preserve"> словарь ребенка увеличивается до 3500 слов, в нем активно накапливаются образные слова и выражения, устойчивые словосочетания (ни </w:t>
      </w:r>
      <w:proofErr w:type="gramStart"/>
      <w:r w:rsidRPr="00A37B78">
        <w:rPr>
          <w:rFonts w:ascii="Times New Roman" w:eastAsia="Times New Roman" w:hAnsi="Times New Roman" w:cs="Times New Roman"/>
          <w:sz w:val="28"/>
          <w:szCs w:val="28"/>
          <w:lang w:eastAsia="ru-RU"/>
        </w:rPr>
        <w:t>свет</w:t>
      </w:r>
      <w:proofErr w:type="gramEnd"/>
      <w:r w:rsidRPr="00A37B78">
        <w:rPr>
          <w:rFonts w:ascii="Times New Roman" w:eastAsia="Times New Roman" w:hAnsi="Times New Roman" w:cs="Times New Roman"/>
          <w:sz w:val="28"/>
          <w:szCs w:val="28"/>
          <w:lang w:eastAsia="ru-RU"/>
        </w:rPr>
        <w:t xml:space="preserve"> ни заря, на скорую руку и др.) Усваиваются грамматические правила изменения слов и соединения их в предложении. </w:t>
      </w:r>
    </w:p>
    <w:p w:rsidR="00A37B78" w:rsidRPr="00A37B78" w:rsidRDefault="00A37B78" w:rsidP="00A37B78">
      <w:pPr>
        <w:spacing w:after="0" w:line="240" w:lineRule="auto"/>
        <w:ind w:firstLine="851"/>
        <w:textAlignment w:val="top"/>
        <w:rPr>
          <w:rFonts w:ascii="Times New Roman" w:eastAsia="Times New Roman" w:hAnsi="Times New Roman" w:cs="Times New Roman"/>
          <w:sz w:val="28"/>
          <w:szCs w:val="28"/>
          <w:shd w:val="clear" w:color="auto" w:fill="FFFFFF"/>
          <w:lang w:eastAsia="ru-RU"/>
        </w:rPr>
      </w:pPr>
      <w:r w:rsidRPr="00A37B78">
        <w:rPr>
          <w:rFonts w:ascii="Times New Roman" w:eastAsia="Times New Roman" w:hAnsi="Times New Roman" w:cs="Times New Roman"/>
          <w:sz w:val="28"/>
          <w:szCs w:val="28"/>
          <w:shd w:val="clear" w:color="auto" w:fill="FFFFFF"/>
          <w:lang w:eastAsia="ru-RU"/>
        </w:rPr>
        <w:br/>
      </w:r>
      <w:r w:rsidRPr="00A37B78">
        <w:rPr>
          <w:rFonts w:ascii="Times New Roman" w:eastAsia="Times New Roman" w:hAnsi="Times New Roman" w:cs="Times New Roman"/>
          <w:b/>
          <w:bCs/>
          <w:sz w:val="28"/>
          <w:szCs w:val="28"/>
          <w:u w:val="single"/>
          <w:shd w:val="clear" w:color="auto" w:fill="FFFFFF"/>
          <w:lang w:eastAsia="ru-RU"/>
        </w:rPr>
        <w:t>ПРОЯВЛЕНИЯ РЕЧЕВЫХ НАРУШЕНИЙ в дошкольном возрасте:</w:t>
      </w:r>
      <w:r w:rsidRPr="00A37B78">
        <w:rPr>
          <w:rFonts w:ascii="Times New Roman" w:eastAsia="Times New Roman" w:hAnsi="Times New Roman" w:cs="Times New Roman"/>
          <w:sz w:val="28"/>
          <w:szCs w:val="28"/>
          <w:shd w:val="clear" w:color="auto" w:fill="FFFFFF"/>
          <w:lang w:eastAsia="ru-RU"/>
        </w:rPr>
        <w:br/>
        <w:t xml:space="preserve">•    Нарушения звукопроизношения: неправильное </w:t>
      </w:r>
      <w:proofErr w:type="spellStart"/>
      <w:r w:rsidRPr="00A37B78">
        <w:rPr>
          <w:rFonts w:ascii="Times New Roman" w:eastAsia="Times New Roman" w:hAnsi="Times New Roman" w:cs="Times New Roman"/>
          <w:sz w:val="28"/>
          <w:szCs w:val="28"/>
          <w:shd w:val="clear" w:color="auto" w:fill="FFFFFF"/>
          <w:lang w:eastAsia="ru-RU"/>
        </w:rPr>
        <w:t>артикулирование</w:t>
      </w:r>
      <w:proofErr w:type="spellEnd"/>
      <w:r w:rsidRPr="00A37B78">
        <w:rPr>
          <w:rFonts w:ascii="Times New Roman" w:eastAsia="Times New Roman" w:hAnsi="Times New Roman" w:cs="Times New Roman"/>
          <w:sz w:val="28"/>
          <w:szCs w:val="28"/>
          <w:shd w:val="clear" w:color="auto" w:fill="FFFFFF"/>
          <w:lang w:eastAsia="ru-RU"/>
        </w:rPr>
        <w:t xml:space="preserve"> звуков, пропуски, замена звуков</w:t>
      </w:r>
      <w:r w:rsidRPr="00A37B78">
        <w:rPr>
          <w:rFonts w:ascii="Times New Roman" w:eastAsia="Times New Roman" w:hAnsi="Times New Roman" w:cs="Times New Roman"/>
          <w:sz w:val="28"/>
          <w:szCs w:val="28"/>
          <w:shd w:val="clear" w:color="auto" w:fill="FFFFFF"/>
          <w:lang w:eastAsia="ru-RU"/>
        </w:rPr>
        <w:br/>
        <w:t>•    Нарушение слоговой структуры слова – пропуски, перестановки слогов в слове</w:t>
      </w:r>
      <w:r w:rsidRPr="00A37B78">
        <w:rPr>
          <w:rFonts w:ascii="Times New Roman" w:eastAsia="Times New Roman" w:hAnsi="Times New Roman" w:cs="Times New Roman"/>
          <w:sz w:val="28"/>
          <w:szCs w:val="28"/>
          <w:shd w:val="clear" w:color="auto" w:fill="FFFFFF"/>
          <w:lang w:eastAsia="ru-RU"/>
        </w:rPr>
        <w:br/>
        <w:t>•    Лексические недостатки: бедный словарный запас, непонимание значение и смысла слов</w:t>
      </w:r>
      <w:r w:rsidRPr="00A37B78">
        <w:rPr>
          <w:rFonts w:ascii="Times New Roman" w:eastAsia="Times New Roman" w:hAnsi="Times New Roman" w:cs="Times New Roman"/>
          <w:sz w:val="28"/>
          <w:szCs w:val="28"/>
          <w:shd w:val="clear" w:color="auto" w:fill="FFFFFF"/>
          <w:lang w:eastAsia="ru-RU"/>
        </w:rPr>
        <w:br/>
        <w:t>•    Неправильное грамматическое оформления высказывания.</w:t>
      </w:r>
      <w:r w:rsidRPr="00A37B78">
        <w:rPr>
          <w:rFonts w:ascii="Times New Roman" w:eastAsia="Times New Roman" w:hAnsi="Times New Roman" w:cs="Times New Roman"/>
          <w:sz w:val="28"/>
          <w:szCs w:val="28"/>
          <w:shd w:val="clear" w:color="auto" w:fill="FFFFFF"/>
          <w:lang w:eastAsia="ru-RU"/>
        </w:rPr>
        <w:br/>
        <w:t xml:space="preserve">•    Затруднения в </w:t>
      </w:r>
      <w:proofErr w:type="spellStart"/>
      <w:r w:rsidRPr="00A37B78">
        <w:rPr>
          <w:rFonts w:ascii="Times New Roman" w:eastAsia="Times New Roman" w:hAnsi="Times New Roman" w:cs="Times New Roman"/>
          <w:sz w:val="28"/>
          <w:szCs w:val="28"/>
          <w:shd w:val="clear" w:color="auto" w:fill="FFFFFF"/>
          <w:lang w:eastAsia="ru-RU"/>
        </w:rPr>
        <w:t>пересказывании</w:t>
      </w:r>
      <w:proofErr w:type="spellEnd"/>
      <w:r w:rsidRPr="00A37B78">
        <w:rPr>
          <w:rFonts w:ascii="Times New Roman" w:eastAsia="Times New Roman" w:hAnsi="Times New Roman" w:cs="Times New Roman"/>
          <w:sz w:val="28"/>
          <w:szCs w:val="28"/>
          <w:shd w:val="clear" w:color="auto" w:fill="FFFFFF"/>
          <w:lang w:eastAsia="ru-RU"/>
        </w:rPr>
        <w:t>, построении самостоятельного связного высказывания</w:t>
      </w:r>
      <w:r w:rsidRPr="00A37B78">
        <w:rPr>
          <w:rFonts w:ascii="Times New Roman" w:eastAsia="Times New Roman" w:hAnsi="Times New Roman" w:cs="Times New Roman"/>
          <w:sz w:val="28"/>
          <w:szCs w:val="28"/>
          <w:shd w:val="clear" w:color="auto" w:fill="FFFFFF"/>
          <w:lang w:eastAsia="ru-RU"/>
        </w:rPr>
        <w:br/>
        <w:t>•    Темпо-ритмические недостатки: ускоренный или замедленный темп речи, запинки, спотыкание, необоснованные остановки в речи, скандирование (</w:t>
      </w:r>
      <w:proofErr w:type="spellStart"/>
      <w:r w:rsidRPr="00A37B78">
        <w:rPr>
          <w:rFonts w:ascii="Times New Roman" w:eastAsia="Times New Roman" w:hAnsi="Times New Roman" w:cs="Times New Roman"/>
          <w:sz w:val="28"/>
          <w:szCs w:val="28"/>
          <w:shd w:val="clear" w:color="auto" w:fill="FFFFFF"/>
          <w:lang w:eastAsia="ru-RU"/>
        </w:rPr>
        <w:t>послоговое</w:t>
      </w:r>
      <w:proofErr w:type="spellEnd"/>
      <w:r w:rsidRPr="00A37B78">
        <w:rPr>
          <w:rFonts w:ascii="Times New Roman" w:eastAsia="Times New Roman" w:hAnsi="Times New Roman" w:cs="Times New Roman"/>
          <w:sz w:val="28"/>
          <w:szCs w:val="28"/>
          <w:shd w:val="clear" w:color="auto" w:fill="FFFFFF"/>
          <w:lang w:eastAsia="ru-RU"/>
        </w:rPr>
        <w:t xml:space="preserve"> произнесение) слов.</w:t>
      </w:r>
    </w:p>
    <w:p w:rsidR="00A37B78" w:rsidRPr="00A37B78" w:rsidRDefault="00A37B78" w:rsidP="00A37B78">
      <w:pPr>
        <w:spacing w:after="0" w:line="240" w:lineRule="auto"/>
        <w:ind w:firstLine="851"/>
        <w:textAlignment w:val="top"/>
        <w:rPr>
          <w:rFonts w:ascii="Times New Roman" w:eastAsia="Times New Roman" w:hAnsi="Times New Roman" w:cs="Times New Roman"/>
          <w:sz w:val="28"/>
          <w:szCs w:val="28"/>
          <w:shd w:val="clear" w:color="auto" w:fill="FFFFFF"/>
          <w:lang w:eastAsia="ru-RU"/>
        </w:rPr>
      </w:pPr>
      <w:r w:rsidRPr="00A37B78">
        <w:rPr>
          <w:rFonts w:ascii="Times New Roman" w:eastAsia="Times New Roman" w:hAnsi="Times New Roman" w:cs="Times New Roman"/>
          <w:sz w:val="28"/>
          <w:szCs w:val="28"/>
          <w:shd w:val="clear" w:color="auto" w:fill="FFFFFF"/>
          <w:lang w:eastAsia="ru-RU"/>
        </w:rPr>
        <w:t xml:space="preserve">Таким образом, все звуки русского языка делятся </w:t>
      </w:r>
      <w:r w:rsidRPr="00A37B78">
        <w:rPr>
          <w:rFonts w:ascii="Times New Roman" w:eastAsia="Times New Roman" w:hAnsi="Times New Roman" w:cs="Times New Roman"/>
          <w:i/>
          <w:iCs/>
          <w:sz w:val="28"/>
          <w:szCs w:val="28"/>
          <w:lang w:eastAsia="ru-RU"/>
        </w:rPr>
        <w:t xml:space="preserve">на звуки  раннего онтогенеза (включая гласные), которые нарушаются у детей достаточно редко и более сложные в произношении звуки позднего онтогенеза. </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w:t>
      </w:r>
      <w:r w:rsidRPr="00A37B78">
        <w:rPr>
          <w:rFonts w:ascii="Times New Roman" w:eastAsia="Times New Roman" w:hAnsi="Times New Roman" w:cs="Times New Roman"/>
          <w:b/>
          <w:bCs/>
          <w:sz w:val="28"/>
          <w:szCs w:val="28"/>
          <w:lang w:eastAsia="ru-RU"/>
        </w:rPr>
        <w:t>Звуки раннего онтогенеза</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u w:val="single"/>
          <w:lang w:eastAsia="ru-RU"/>
        </w:rPr>
        <w:t>Губно-губные:</w:t>
      </w:r>
      <w:r w:rsidRPr="00A37B78">
        <w:rPr>
          <w:rFonts w:ascii="Times New Roman" w:eastAsia="Times New Roman" w:hAnsi="Times New Roman" w:cs="Times New Roman"/>
          <w:sz w:val="28"/>
          <w:szCs w:val="28"/>
          <w:lang w:eastAsia="ru-RU"/>
        </w:rPr>
        <w:t> </w:t>
      </w:r>
      <w:proofErr w:type="gramStart"/>
      <w:r w:rsidRPr="00A37B78">
        <w:rPr>
          <w:rFonts w:ascii="Times New Roman" w:eastAsia="Times New Roman" w:hAnsi="Times New Roman" w:cs="Times New Roman"/>
          <w:sz w:val="28"/>
          <w:szCs w:val="28"/>
          <w:lang w:eastAsia="ru-RU"/>
        </w:rPr>
        <w:t>П</w:t>
      </w:r>
      <w:proofErr w:type="gramEnd"/>
      <w:r w:rsidRPr="00A37B78">
        <w:rPr>
          <w:rFonts w:ascii="Times New Roman" w:eastAsia="Times New Roman" w:hAnsi="Times New Roman" w:cs="Times New Roman"/>
          <w:sz w:val="28"/>
          <w:szCs w:val="28"/>
          <w:lang w:eastAsia="ru-RU"/>
        </w:rPr>
        <w:t xml:space="preserve"> - ПЬ;    Б - БЬ;   М - МЬ</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u w:val="single"/>
          <w:lang w:eastAsia="ru-RU"/>
        </w:rPr>
        <w:t>Губно-зубные:</w:t>
      </w:r>
      <w:r w:rsidRPr="00A37B78">
        <w:rPr>
          <w:rFonts w:ascii="Times New Roman" w:eastAsia="Times New Roman" w:hAnsi="Times New Roman" w:cs="Times New Roman"/>
          <w:sz w:val="28"/>
          <w:szCs w:val="28"/>
          <w:lang w:eastAsia="ru-RU"/>
        </w:rPr>
        <w:t> Ф - ФЬ;   В - ВЬ</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u w:val="single"/>
          <w:lang w:eastAsia="ru-RU"/>
        </w:rPr>
        <w:t>Переднеязычные:</w:t>
      </w:r>
      <w:r w:rsidRPr="00A37B78">
        <w:rPr>
          <w:rFonts w:ascii="Times New Roman" w:eastAsia="Times New Roman" w:hAnsi="Times New Roman" w:cs="Times New Roman"/>
          <w:sz w:val="28"/>
          <w:szCs w:val="28"/>
          <w:lang w:eastAsia="ru-RU"/>
        </w:rPr>
        <w:t> Т - ТЬ;   Д - ДЬ;   Н – НЬ</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u w:val="single"/>
          <w:lang w:eastAsia="ru-RU"/>
        </w:rPr>
        <w:t>Заднеязычные:</w:t>
      </w:r>
      <w:r w:rsidRPr="00A37B78">
        <w:rPr>
          <w:rFonts w:ascii="Times New Roman" w:eastAsia="Times New Roman" w:hAnsi="Times New Roman" w:cs="Times New Roman"/>
          <w:sz w:val="28"/>
          <w:szCs w:val="28"/>
          <w:lang w:eastAsia="ru-RU"/>
        </w:rPr>
        <w:t> К - КЬ;   Г - ГЬ;   Х - ХЬ</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w:t>
      </w:r>
      <w:r w:rsidRPr="00A37B78">
        <w:rPr>
          <w:rFonts w:ascii="Times New Roman" w:eastAsia="Times New Roman" w:hAnsi="Times New Roman" w:cs="Times New Roman"/>
          <w:b/>
          <w:bCs/>
          <w:sz w:val="28"/>
          <w:szCs w:val="28"/>
          <w:lang w:eastAsia="ru-RU"/>
        </w:rPr>
        <w:t>Звуки позднего онтогенеза</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u w:val="single"/>
          <w:lang w:eastAsia="ru-RU"/>
        </w:rPr>
        <w:t xml:space="preserve">Группа </w:t>
      </w:r>
      <w:proofErr w:type="gramStart"/>
      <w:r w:rsidRPr="00A37B78">
        <w:rPr>
          <w:rFonts w:ascii="Times New Roman" w:eastAsia="Times New Roman" w:hAnsi="Times New Roman" w:cs="Times New Roman"/>
          <w:sz w:val="28"/>
          <w:szCs w:val="28"/>
          <w:u w:val="single"/>
          <w:lang w:eastAsia="ru-RU"/>
        </w:rPr>
        <w:t>свистящих</w:t>
      </w:r>
      <w:proofErr w:type="gramEnd"/>
      <w:r w:rsidRPr="00A37B78">
        <w:rPr>
          <w:rFonts w:ascii="Times New Roman" w:eastAsia="Times New Roman" w:hAnsi="Times New Roman" w:cs="Times New Roman"/>
          <w:sz w:val="28"/>
          <w:szCs w:val="28"/>
          <w:u w:val="single"/>
          <w:lang w:eastAsia="ru-RU"/>
        </w:rPr>
        <w:t>:</w:t>
      </w:r>
      <w:r w:rsidRPr="00A37B78">
        <w:rPr>
          <w:rFonts w:ascii="Times New Roman" w:eastAsia="Times New Roman" w:hAnsi="Times New Roman" w:cs="Times New Roman"/>
          <w:sz w:val="28"/>
          <w:szCs w:val="28"/>
          <w:lang w:eastAsia="ru-RU"/>
        </w:rPr>
        <w:t xml:space="preserve"> С - СЬ;   </w:t>
      </w:r>
      <w:proofErr w:type="gramStart"/>
      <w:r w:rsidRPr="00A37B78">
        <w:rPr>
          <w:rFonts w:ascii="Times New Roman" w:eastAsia="Times New Roman" w:hAnsi="Times New Roman" w:cs="Times New Roman"/>
          <w:sz w:val="28"/>
          <w:szCs w:val="28"/>
          <w:lang w:eastAsia="ru-RU"/>
        </w:rPr>
        <w:t>З</w:t>
      </w:r>
      <w:proofErr w:type="gramEnd"/>
      <w:r w:rsidRPr="00A37B78">
        <w:rPr>
          <w:rFonts w:ascii="Times New Roman" w:eastAsia="Times New Roman" w:hAnsi="Times New Roman" w:cs="Times New Roman"/>
          <w:sz w:val="28"/>
          <w:szCs w:val="28"/>
          <w:lang w:eastAsia="ru-RU"/>
        </w:rPr>
        <w:t xml:space="preserve"> - ЗЬ  </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u w:val="single"/>
          <w:lang w:eastAsia="ru-RU"/>
        </w:rPr>
        <w:t>Группа шипящих:</w:t>
      </w:r>
      <w:r w:rsidRPr="00A37B78">
        <w:rPr>
          <w:rFonts w:ascii="Times New Roman" w:eastAsia="Times New Roman" w:hAnsi="Times New Roman" w:cs="Times New Roman"/>
          <w:sz w:val="28"/>
          <w:szCs w:val="28"/>
          <w:lang w:eastAsia="ru-RU"/>
        </w:rPr>
        <w:t> </w:t>
      </w:r>
      <w:proofErr w:type="gramStart"/>
      <w:r w:rsidRPr="00A37B78">
        <w:rPr>
          <w:rFonts w:ascii="Times New Roman" w:eastAsia="Times New Roman" w:hAnsi="Times New Roman" w:cs="Times New Roman"/>
          <w:sz w:val="28"/>
          <w:szCs w:val="28"/>
          <w:lang w:eastAsia="ru-RU"/>
        </w:rPr>
        <w:t>Ш</w:t>
      </w:r>
      <w:proofErr w:type="gramEnd"/>
      <w:r w:rsidRPr="00A37B78">
        <w:rPr>
          <w:rFonts w:ascii="Times New Roman" w:eastAsia="Times New Roman" w:hAnsi="Times New Roman" w:cs="Times New Roman"/>
          <w:sz w:val="28"/>
          <w:szCs w:val="28"/>
          <w:lang w:eastAsia="ru-RU"/>
        </w:rPr>
        <w:t>,  Ж,  Щ</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u w:val="single"/>
          <w:lang w:eastAsia="ru-RU"/>
        </w:rPr>
        <w:lastRenderedPageBreak/>
        <w:t>Аффрикаты: </w:t>
      </w:r>
      <w:r w:rsidRPr="00A37B78">
        <w:rPr>
          <w:rFonts w:ascii="Times New Roman" w:eastAsia="Times New Roman" w:hAnsi="Times New Roman" w:cs="Times New Roman"/>
          <w:sz w:val="28"/>
          <w:szCs w:val="28"/>
          <w:lang w:eastAsia="ru-RU"/>
        </w:rPr>
        <w:t xml:space="preserve">(согласные звуки сложного образования, состоящие из двух простых звуков) </w:t>
      </w:r>
      <w:proofErr w:type="gramStart"/>
      <w:r w:rsidRPr="00A37B78">
        <w:rPr>
          <w:rFonts w:ascii="Times New Roman" w:eastAsia="Times New Roman" w:hAnsi="Times New Roman" w:cs="Times New Roman"/>
          <w:sz w:val="28"/>
          <w:szCs w:val="28"/>
          <w:lang w:eastAsia="ru-RU"/>
        </w:rPr>
        <w:t>Ц</w:t>
      </w:r>
      <w:proofErr w:type="gramEnd"/>
      <w:r w:rsidRPr="00A37B78">
        <w:rPr>
          <w:rFonts w:ascii="Times New Roman" w:eastAsia="Times New Roman" w:hAnsi="Times New Roman" w:cs="Times New Roman"/>
          <w:sz w:val="28"/>
          <w:szCs w:val="28"/>
          <w:lang w:eastAsia="ru-RU"/>
        </w:rPr>
        <w:t>, Ч</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proofErr w:type="spellStart"/>
      <w:r w:rsidRPr="00A37B78">
        <w:rPr>
          <w:rFonts w:ascii="Times New Roman" w:eastAsia="Times New Roman" w:hAnsi="Times New Roman" w:cs="Times New Roman"/>
          <w:sz w:val="28"/>
          <w:szCs w:val="28"/>
          <w:u w:val="single"/>
          <w:lang w:eastAsia="ru-RU"/>
        </w:rPr>
        <w:t>Соноры</w:t>
      </w:r>
      <w:proofErr w:type="spellEnd"/>
      <w:r w:rsidRPr="00A37B78">
        <w:rPr>
          <w:rFonts w:ascii="Times New Roman" w:eastAsia="Times New Roman" w:hAnsi="Times New Roman" w:cs="Times New Roman"/>
          <w:sz w:val="28"/>
          <w:szCs w:val="28"/>
          <w:u w:val="single"/>
          <w:lang w:eastAsia="ru-RU"/>
        </w:rPr>
        <w:t>:</w:t>
      </w:r>
      <w:r w:rsidRPr="00A37B78">
        <w:rPr>
          <w:rFonts w:ascii="Times New Roman" w:eastAsia="Times New Roman" w:hAnsi="Times New Roman" w:cs="Times New Roman"/>
          <w:sz w:val="28"/>
          <w:szCs w:val="28"/>
          <w:lang w:eastAsia="ru-RU"/>
        </w:rPr>
        <w:t xml:space="preserve"> Й;   Л - ЛЬ;   </w:t>
      </w:r>
      <w:proofErr w:type="gramStart"/>
      <w:r w:rsidRPr="00A37B78">
        <w:rPr>
          <w:rFonts w:ascii="Times New Roman" w:eastAsia="Times New Roman" w:hAnsi="Times New Roman" w:cs="Times New Roman"/>
          <w:sz w:val="28"/>
          <w:szCs w:val="28"/>
          <w:lang w:eastAsia="ru-RU"/>
        </w:rPr>
        <w:t>Р</w:t>
      </w:r>
      <w:proofErr w:type="gramEnd"/>
      <w:r w:rsidRPr="00A37B78">
        <w:rPr>
          <w:rFonts w:ascii="Times New Roman" w:eastAsia="Times New Roman" w:hAnsi="Times New Roman" w:cs="Times New Roman"/>
          <w:sz w:val="28"/>
          <w:szCs w:val="28"/>
          <w:lang w:eastAsia="ru-RU"/>
        </w:rPr>
        <w:t xml:space="preserve"> – РЬ</w:t>
      </w:r>
    </w:p>
    <w:p w:rsidR="00A37B78" w:rsidRPr="00A37B78" w:rsidRDefault="00A37B78" w:rsidP="00A37B78">
      <w:pPr>
        <w:spacing w:after="0" w:line="240" w:lineRule="auto"/>
        <w:ind w:firstLine="851"/>
        <w:textAlignment w:val="top"/>
        <w:rPr>
          <w:rFonts w:ascii="Times New Roman" w:eastAsia="Times New Roman" w:hAnsi="Times New Roman" w:cs="Times New Roman"/>
          <w:sz w:val="28"/>
          <w:szCs w:val="28"/>
          <w:shd w:val="clear" w:color="auto" w:fill="FFFFFF"/>
          <w:lang w:eastAsia="ru-RU"/>
        </w:rPr>
      </w:pPr>
    </w:p>
    <w:p w:rsidR="008E183B" w:rsidRDefault="00A37B78" w:rsidP="00A37B78">
      <w:pPr>
        <w:rPr>
          <w:rFonts w:ascii="Times New Roman" w:eastAsia="Times New Roman" w:hAnsi="Times New Roman" w:cs="Times New Roman"/>
          <w:b/>
          <w:bCs/>
          <w:sz w:val="28"/>
          <w:szCs w:val="28"/>
          <w:shd w:val="clear" w:color="auto" w:fill="FFFFFF"/>
          <w:lang w:eastAsia="ru-RU"/>
        </w:rPr>
      </w:pPr>
      <w:r w:rsidRPr="00A37B78">
        <w:rPr>
          <w:rFonts w:ascii="Times New Roman" w:eastAsia="Times New Roman" w:hAnsi="Times New Roman" w:cs="Times New Roman"/>
          <w:b/>
          <w:bCs/>
          <w:sz w:val="28"/>
          <w:szCs w:val="28"/>
          <w:shd w:val="clear" w:color="auto" w:fill="FFFFFF"/>
          <w:lang w:eastAsia="ru-RU"/>
        </w:rPr>
        <w:t>Помните о том, что любое нарушение всегда легче вовремя предупредить, чем исправлять!</w:t>
      </w:r>
    </w:p>
    <w:p w:rsidR="00A37B78" w:rsidRPr="00A37B78" w:rsidRDefault="00A37B78" w:rsidP="00DE7D69">
      <w:pPr>
        <w:spacing w:after="0" w:line="240" w:lineRule="auto"/>
        <w:jc w:val="center"/>
        <w:rPr>
          <w:rFonts w:ascii="Times New Roman" w:eastAsia="Times New Roman" w:hAnsi="Times New Roman" w:cs="Times New Roman"/>
          <w:sz w:val="28"/>
          <w:szCs w:val="28"/>
          <w:lang w:eastAsia="ru-RU"/>
        </w:rPr>
      </w:pPr>
      <w:r w:rsidRPr="00A37B78">
        <w:rPr>
          <w:rFonts w:ascii="Times New Roman" w:eastAsia="Times New Roman" w:hAnsi="Times New Roman" w:cs="Times New Roman"/>
          <w:b/>
          <w:bCs/>
          <w:color w:val="000000"/>
          <w:sz w:val="28"/>
          <w:szCs w:val="28"/>
          <w:lang w:eastAsia="ru-RU"/>
        </w:rPr>
        <w:t>РАЗВИТИЕ МЕЛКОЙ МОТОРИКИ</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 xml:space="preserve">Ученые – </w:t>
      </w:r>
      <w:proofErr w:type="spellStart"/>
      <w:r w:rsidRPr="00A37B78">
        <w:rPr>
          <w:rFonts w:ascii="Times New Roman" w:eastAsia="Times New Roman" w:hAnsi="Times New Roman" w:cs="Times New Roman"/>
          <w:sz w:val="28"/>
          <w:szCs w:val="28"/>
          <w:lang w:eastAsia="ru-RU"/>
        </w:rPr>
        <w:t>нейробиологи</w:t>
      </w:r>
      <w:proofErr w:type="spellEnd"/>
      <w:r w:rsidRPr="00A37B78">
        <w:rPr>
          <w:rFonts w:ascii="Times New Roman" w:eastAsia="Times New Roman" w:hAnsi="Times New Roman" w:cs="Times New Roman"/>
          <w:sz w:val="28"/>
          <w:szCs w:val="28"/>
          <w:lang w:eastAsia="ru-RU"/>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ребенка, тем проще ему будет осваивать речь.</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 xml:space="preserve">Мелкая моторика рук – это разнообразные движения пальчиками и ладонями. </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В чем же важность мелкой моторики при развитии речи?</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Чтобы исправить речевое нарушение, нужно вести целенаправленную работу по развитию мелкой моторики. Такая работа ускоряет созревание областей головного мозга, которые отвечают за речь, и способствует ускорению дефектов речи.</w:t>
      </w:r>
      <w:r w:rsidRPr="00A37B78">
        <w:rPr>
          <w:rFonts w:ascii="Times New Roman" w:eastAsia="Times New Roman" w:hAnsi="Times New Roman" w:cs="Times New Roman"/>
          <w:sz w:val="28"/>
          <w:szCs w:val="28"/>
          <w:lang w:eastAsia="ru-RU"/>
        </w:rPr>
        <w:br/>
      </w:r>
      <w:r w:rsidRPr="00A37B78">
        <w:rPr>
          <w:rFonts w:ascii="Times New Roman" w:eastAsia="Times New Roman" w:hAnsi="Times New Roman" w:cs="Times New Roman"/>
          <w:sz w:val="28"/>
          <w:szCs w:val="28"/>
          <w:lang w:eastAsia="ru-RU"/>
        </w:rPr>
        <w:br/>
        <w:t>Родителям рекомендуется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мелкой моторики. Эффективно проводить различные виды изобразительной деятельности, лепку и аппликации на разные темы в зависимости от поставленных целей.</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Пальчиковая гимнастика должна проводиться каждый день по 5 минут дома с родителями и в детских учреждениях с педагогами.</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r>
      <w:r w:rsidRPr="00A37B78">
        <w:rPr>
          <w:rFonts w:ascii="Times New Roman" w:eastAsia="Times New Roman" w:hAnsi="Times New Roman" w:cs="Times New Roman"/>
          <w:i/>
          <w:iCs/>
          <w:color w:val="000000"/>
          <w:sz w:val="28"/>
          <w:szCs w:val="28"/>
          <w:lang w:eastAsia="ru-RU"/>
        </w:rPr>
        <w:t>Мелкую моторику рук развивают:</w:t>
      </w:r>
      <w:r w:rsidRPr="00A37B78">
        <w:rPr>
          <w:rFonts w:ascii="Times New Roman" w:eastAsia="Times New Roman" w:hAnsi="Times New Roman" w:cs="Times New Roman"/>
          <w:sz w:val="28"/>
          <w:szCs w:val="28"/>
          <w:lang w:eastAsia="ru-RU"/>
        </w:rPr>
        <w:br/>
        <w:t xml:space="preserve">• </w:t>
      </w:r>
      <w:proofErr w:type="gramStart"/>
      <w:r w:rsidRPr="00A37B78">
        <w:rPr>
          <w:rFonts w:ascii="Times New Roman" w:eastAsia="Times New Roman" w:hAnsi="Times New Roman" w:cs="Times New Roman"/>
          <w:sz w:val="28"/>
          <w:szCs w:val="28"/>
          <w:lang w:eastAsia="ru-RU"/>
        </w:rPr>
        <w:t>Различные игры с пальчиками, где необходимо выполнять те или иные движения в определенной последовательности;</w:t>
      </w:r>
      <w:r w:rsidRPr="00A37B78">
        <w:rPr>
          <w:rFonts w:ascii="Times New Roman" w:eastAsia="Times New Roman" w:hAnsi="Times New Roman" w:cs="Times New Roman"/>
          <w:sz w:val="28"/>
          <w:szCs w:val="28"/>
          <w:lang w:eastAsia="ru-RU"/>
        </w:rPr>
        <w:br/>
        <w:t>• Игры с мелкими предметами, которые неудобно брать в ручку;</w:t>
      </w:r>
      <w:r w:rsidRPr="00A37B78">
        <w:rPr>
          <w:rFonts w:ascii="Times New Roman" w:eastAsia="Times New Roman" w:hAnsi="Times New Roman" w:cs="Times New Roman"/>
          <w:sz w:val="28"/>
          <w:szCs w:val="28"/>
          <w:lang w:eastAsia="ru-RU"/>
        </w:rPr>
        <w:br/>
        <w:t>• Игры, где требуется что-то брать или вытаскивать, сжимать – разжимать, выливать – наливать, насыпать – высыпать, проталкивать в отверстия;</w:t>
      </w:r>
      <w:r w:rsidRPr="00A37B78">
        <w:rPr>
          <w:rFonts w:ascii="Times New Roman" w:eastAsia="Times New Roman" w:hAnsi="Times New Roman" w:cs="Times New Roman"/>
          <w:sz w:val="28"/>
          <w:szCs w:val="28"/>
          <w:lang w:eastAsia="ru-RU"/>
        </w:rPr>
        <w:br/>
        <w:t>• Рисование карандашами (фломастерами, кистью);</w:t>
      </w:r>
      <w:r w:rsidRPr="00A37B78">
        <w:rPr>
          <w:rFonts w:ascii="Times New Roman" w:eastAsia="Times New Roman" w:hAnsi="Times New Roman" w:cs="Times New Roman"/>
          <w:sz w:val="28"/>
          <w:szCs w:val="28"/>
          <w:lang w:eastAsia="ru-RU"/>
        </w:rPr>
        <w:br/>
      </w:r>
      <w:r w:rsidRPr="00A37B78">
        <w:rPr>
          <w:rFonts w:ascii="Times New Roman" w:eastAsia="Times New Roman" w:hAnsi="Times New Roman" w:cs="Times New Roman"/>
          <w:sz w:val="28"/>
          <w:szCs w:val="28"/>
          <w:lang w:eastAsia="ru-RU"/>
        </w:rPr>
        <w:lastRenderedPageBreak/>
        <w:t>• Застегивание и расстегивание молний, пуговиц, одевание и раздевание и т.д.</w:t>
      </w:r>
      <w:proofErr w:type="gramEnd"/>
    </w:p>
    <w:p w:rsidR="00A37B78" w:rsidRDefault="00A37B78" w:rsidP="00A37B78">
      <w:pPr>
        <w:pStyle w:val="a3"/>
        <w:rPr>
          <w:rFonts w:ascii="Times New Roman" w:hAnsi="Times New Roman" w:cs="Times New Roman"/>
          <w:b/>
          <w:bCs/>
          <w:color w:val="000000"/>
          <w:sz w:val="28"/>
          <w:szCs w:val="28"/>
        </w:rPr>
      </w:pPr>
      <w:r w:rsidRPr="00A37B78">
        <w:rPr>
          <w:rFonts w:ascii="Times New Roman" w:hAnsi="Times New Roman" w:cs="Times New Roman"/>
          <w:sz w:val="28"/>
          <w:szCs w:val="28"/>
        </w:rPr>
        <w:br/>
        <w:t>Развивая мелкую моторику, нужно не забывать о том, что у ребенка две руки. Старайтесь все упражнения дублировать: выполнять</w:t>
      </w:r>
      <w:r w:rsidRPr="00A37B78">
        <w:rPr>
          <w:rFonts w:ascii="Times New Roman" w:hAnsi="Times New Roman" w:cs="Times New Roman"/>
          <w:i/>
          <w:iCs/>
          <w:color w:val="000000"/>
          <w:sz w:val="28"/>
          <w:szCs w:val="28"/>
        </w:rPr>
        <w:t xml:space="preserve"> и </w:t>
      </w:r>
      <w:proofErr w:type="gramStart"/>
      <w:r w:rsidRPr="00A37B78">
        <w:rPr>
          <w:rFonts w:ascii="Times New Roman" w:hAnsi="Times New Roman" w:cs="Times New Roman"/>
          <w:i/>
          <w:iCs/>
          <w:color w:val="000000"/>
          <w:sz w:val="28"/>
          <w:szCs w:val="28"/>
        </w:rPr>
        <w:t>правой</w:t>
      </w:r>
      <w:proofErr w:type="gramEnd"/>
      <w:r w:rsidRPr="00A37B78">
        <w:rPr>
          <w:rFonts w:ascii="Times New Roman" w:hAnsi="Times New Roman" w:cs="Times New Roman"/>
          <w:i/>
          <w:iCs/>
          <w:color w:val="000000"/>
          <w:sz w:val="28"/>
          <w:szCs w:val="28"/>
        </w:rPr>
        <w:t>, и левой. </w:t>
      </w:r>
      <w:r w:rsidRPr="00A37B78">
        <w:rPr>
          <w:rFonts w:ascii="Times New Roman" w:hAnsi="Times New Roman" w:cs="Times New Roman"/>
          <w:sz w:val="28"/>
          <w:szCs w:val="28"/>
        </w:rPr>
        <w:t>Развивая правую руку, мы стимулируем развитие левого полушария мозга. И наоборот, развивая левую руку, мы стимулируем развитие правого полушария. 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восприятие искусства и музыки.</w:t>
      </w:r>
      <w:r w:rsidRPr="00A37B78">
        <w:rPr>
          <w:rFonts w:ascii="Times New Roman" w:hAnsi="Times New Roman" w:cs="Times New Roman"/>
          <w:sz w:val="28"/>
          <w:szCs w:val="28"/>
        </w:rPr>
        <w:br/>
      </w:r>
    </w:p>
    <w:p w:rsidR="00A37B78" w:rsidRPr="00A37B78" w:rsidRDefault="00A37B78" w:rsidP="00DE7D69">
      <w:pPr>
        <w:pStyle w:val="a3"/>
        <w:jc w:val="center"/>
        <w:rPr>
          <w:rFonts w:ascii="Times New Roman" w:hAnsi="Times New Roman" w:cs="Times New Roman"/>
          <w:sz w:val="28"/>
          <w:szCs w:val="28"/>
        </w:rPr>
      </w:pPr>
      <w:r w:rsidRPr="00A37B78">
        <w:rPr>
          <w:rFonts w:ascii="Times New Roman" w:hAnsi="Times New Roman" w:cs="Times New Roman"/>
          <w:b/>
          <w:bCs/>
          <w:color w:val="000000"/>
          <w:sz w:val="28"/>
          <w:szCs w:val="28"/>
        </w:rPr>
        <w:t>РАЗВИТИЕ АРТИКУЛЯЦИОННОЙ МОТОРИКИ</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Одним из условий для правильного формирования звукопроизношения является достаточное развитие речевой моторики. Чтобы правильно произносить звуки речи, ребенок должен уметь воспроизводить необходимые артикуляторные уклады, включающие сложный комплекс движений.</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 xml:space="preserve">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w:t>
      </w:r>
      <w:proofErr w:type="spellStart"/>
      <w:r w:rsidRPr="00A37B78">
        <w:rPr>
          <w:rFonts w:ascii="Times New Roman" w:eastAsia="Times New Roman" w:hAnsi="Times New Roman" w:cs="Times New Roman"/>
          <w:sz w:val="28"/>
          <w:szCs w:val="28"/>
          <w:lang w:eastAsia="ru-RU"/>
        </w:rPr>
        <w:t>звукопроизносительного</w:t>
      </w:r>
      <w:proofErr w:type="spellEnd"/>
      <w:r w:rsidRPr="00A37B78">
        <w:rPr>
          <w:rFonts w:ascii="Times New Roman" w:eastAsia="Times New Roman" w:hAnsi="Times New Roman" w:cs="Times New Roman"/>
          <w:sz w:val="28"/>
          <w:szCs w:val="28"/>
          <w:lang w:eastAsia="ru-RU"/>
        </w:rPr>
        <w:t xml:space="preserve"> аппарата. Неразвитость, вялость мышц языка, нижней челюсти, мягкого нёба, губ и, как следствие, их недостаточная подвижность нередко являются причиной плохого произношения.</w:t>
      </w:r>
      <w:r w:rsidRPr="00A37B78">
        <w:rPr>
          <w:rFonts w:ascii="Times New Roman" w:eastAsia="Times New Roman" w:hAnsi="Times New Roman" w:cs="Times New Roman"/>
          <w:sz w:val="28"/>
          <w:szCs w:val="28"/>
          <w:lang w:eastAsia="ru-RU"/>
        </w:rPr>
        <w:br/>
        <w:t>Совершенствованию движений артикуляционных органов, необходимых для правильного произношения звуков, и подготовке речевого аппарата к речевой нагрузке способствует проведение артикуляционной гимнастики, то есть системы упражнений для развития речевых органов.</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i/>
          <w:sz w:val="28"/>
          <w:szCs w:val="28"/>
          <w:lang w:eastAsia="ru-RU"/>
        </w:rPr>
        <w:t>Например:</w:t>
      </w:r>
      <w:r w:rsidRPr="00A37B78">
        <w:rPr>
          <w:rFonts w:ascii="Times New Roman" w:eastAsia="Times New Roman" w:hAnsi="Times New Roman" w:cs="Times New Roman"/>
          <w:sz w:val="28"/>
          <w:szCs w:val="28"/>
          <w:lang w:eastAsia="ru-RU"/>
        </w:rPr>
        <w:t xml:space="preserve"> для правильного произношения звука </w:t>
      </w:r>
      <w:proofErr w:type="gramStart"/>
      <w:r w:rsidRPr="00A37B78">
        <w:rPr>
          <w:rFonts w:ascii="Times New Roman" w:eastAsia="Times New Roman" w:hAnsi="Times New Roman" w:cs="Times New Roman"/>
          <w:sz w:val="28"/>
          <w:szCs w:val="28"/>
          <w:lang w:eastAsia="ru-RU"/>
        </w:rPr>
        <w:t>Ш</w:t>
      </w:r>
      <w:proofErr w:type="gramEnd"/>
      <w:r w:rsidRPr="00A37B78">
        <w:rPr>
          <w:rFonts w:ascii="Times New Roman" w:eastAsia="Times New Roman" w:hAnsi="Times New Roman" w:cs="Times New Roman"/>
          <w:sz w:val="28"/>
          <w:szCs w:val="28"/>
          <w:lang w:eastAsia="ru-RU"/>
        </w:rPr>
        <w:t xml:space="preserve"> ребенок должен уметь выполнять такие артикуляционные упражнения как: "Чашечка", "Бублик".</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r>
      <w:r w:rsidRPr="00A37B78">
        <w:rPr>
          <w:rFonts w:ascii="Times New Roman" w:eastAsia="Times New Roman" w:hAnsi="Times New Roman" w:cs="Times New Roman"/>
          <w:i/>
          <w:iCs/>
          <w:color w:val="000000"/>
          <w:sz w:val="28"/>
          <w:szCs w:val="28"/>
          <w:lang w:eastAsia="ru-RU"/>
        </w:rPr>
        <w:t xml:space="preserve">Целью артикуляционной гимнастики является выработка полноценных движений и определенных положений органов артикуляционного аппарата, умение объединять простые движения </w:t>
      </w:r>
      <w:proofErr w:type="gramStart"/>
      <w:r w:rsidRPr="00A37B78">
        <w:rPr>
          <w:rFonts w:ascii="Times New Roman" w:eastAsia="Times New Roman" w:hAnsi="Times New Roman" w:cs="Times New Roman"/>
          <w:i/>
          <w:iCs/>
          <w:color w:val="000000"/>
          <w:sz w:val="28"/>
          <w:szCs w:val="28"/>
          <w:lang w:eastAsia="ru-RU"/>
        </w:rPr>
        <w:t>в</w:t>
      </w:r>
      <w:proofErr w:type="gramEnd"/>
      <w:r w:rsidRPr="00A37B78">
        <w:rPr>
          <w:rFonts w:ascii="Times New Roman" w:eastAsia="Times New Roman" w:hAnsi="Times New Roman" w:cs="Times New Roman"/>
          <w:i/>
          <w:iCs/>
          <w:color w:val="000000"/>
          <w:sz w:val="28"/>
          <w:szCs w:val="28"/>
          <w:lang w:eastAsia="ru-RU"/>
        </w:rPr>
        <w:t xml:space="preserve"> сложные, необходимые для правильного произнесения звуков.</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 xml:space="preserve">Артикуляционная гимнастика является основой формирования речевых звуков – фонем – и коррекции нарушений звукопроизношения; она включает упражнения для тренировки подвижности органов артикуляционного аппарата, отработки определенных положений губ, языка, мягкого нёба, необходимых для правильного </w:t>
      </w:r>
      <w:proofErr w:type="gramStart"/>
      <w:r w:rsidRPr="00A37B78">
        <w:rPr>
          <w:rFonts w:ascii="Times New Roman" w:eastAsia="Times New Roman" w:hAnsi="Times New Roman" w:cs="Times New Roman"/>
          <w:sz w:val="28"/>
          <w:szCs w:val="28"/>
          <w:lang w:eastAsia="ru-RU"/>
        </w:rPr>
        <w:t>произнесения</w:t>
      </w:r>
      <w:proofErr w:type="gramEnd"/>
      <w:r w:rsidRPr="00A37B78">
        <w:rPr>
          <w:rFonts w:ascii="Times New Roman" w:eastAsia="Times New Roman" w:hAnsi="Times New Roman" w:cs="Times New Roman"/>
          <w:sz w:val="28"/>
          <w:szCs w:val="28"/>
          <w:lang w:eastAsia="ru-RU"/>
        </w:rPr>
        <w:t xml:space="preserve"> как всех звуков, так и каждого звука той или иной группы.</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lastRenderedPageBreak/>
        <w:br/>
        <w:t>При отборе материала для артикуляционной гимнастики соблюдается определенная последовательность — </w:t>
      </w:r>
      <w:r w:rsidRPr="00A37B78">
        <w:rPr>
          <w:rFonts w:ascii="Times New Roman" w:eastAsia="Times New Roman" w:hAnsi="Times New Roman" w:cs="Times New Roman"/>
          <w:i/>
          <w:iCs/>
          <w:color w:val="000000"/>
          <w:sz w:val="28"/>
          <w:szCs w:val="28"/>
          <w:lang w:eastAsia="ru-RU"/>
        </w:rPr>
        <w:t xml:space="preserve">от простых упражнений к более </w:t>
      </w:r>
      <w:proofErr w:type="gramStart"/>
      <w:r w:rsidRPr="00A37B78">
        <w:rPr>
          <w:rFonts w:ascii="Times New Roman" w:eastAsia="Times New Roman" w:hAnsi="Times New Roman" w:cs="Times New Roman"/>
          <w:i/>
          <w:iCs/>
          <w:color w:val="000000"/>
          <w:sz w:val="28"/>
          <w:szCs w:val="28"/>
          <w:lang w:eastAsia="ru-RU"/>
        </w:rPr>
        <w:t>сложным</w:t>
      </w:r>
      <w:proofErr w:type="gramEnd"/>
      <w:r w:rsidRPr="00A37B78">
        <w:rPr>
          <w:rFonts w:ascii="Times New Roman" w:eastAsia="Times New Roman" w:hAnsi="Times New Roman" w:cs="Times New Roman"/>
          <w:i/>
          <w:iCs/>
          <w:color w:val="000000"/>
          <w:sz w:val="28"/>
          <w:szCs w:val="28"/>
          <w:lang w:eastAsia="ru-RU"/>
        </w:rPr>
        <w:t>.</w:t>
      </w:r>
      <w:r w:rsidRPr="00A37B78">
        <w:rPr>
          <w:rFonts w:ascii="Times New Roman" w:eastAsia="Times New Roman" w:hAnsi="Times New Roman" w:cs="Times New Roman"/>
          <w:sz w:val="28"/>
          <w:szCs w:val="28"/>
          <w:lang w:eastAsia="ru-RU"/>
        </w:rPr>
        <w:t> В ходе упражнений все движения органов артикуляционного аппарата осуществляются последовательно, с паузами перед каждым новым движением, чтобы можно было контролировать качество движения, а ребенок мог ощущать, осознавать, контролировать и запоминать свои действия.</w:t>
      </w:r>
    </w:p>
    <w:p w:rsidR="00A37B78" w:rsidRP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br/>
        <w:t>!!!!</w:t>
      </w:r>
    </w:p>
    <w:p w:rsidR="00A37B78" w:rsidRDefault="00A37B78" w:rsidP="00A37B78">
      <w:pPr>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Закрепление любого навыка требует </w:t>
      </w:r>
      <w:r w:rsidRPr="00A37B78">
        <w:rPr>
          <w:rFonts w:ascii="Times New Roman" w:eastAsia="Times New Roman" w:hAnsi="Times New Roman" w:cs="Times New Roman"/>
          <w:i/>
          <w:iCs/>
          <w:color w:val="000000"/>
          <w:sz w:val="28"/>
          <w:szCs w:val="28"/>
          <w:lang w:eastAsia="ru-RU"/>
        </w:rPr>
        <w:t>систематического повторения </w:t>
      </w:r>
      <w:r w:rsidRPr="00A37B78">
        <w:rPr>
          <w:rFonts w:ascii="Times New Roman" w:eastAsia="Times New Roman" w:hAnsi="Times New Roman" w:cs="Times New Roman"/>
          <w:sz w:val="28"/>
          <w:szCs w:val="28"/>
          <w:lang w:eastAsia="ru-RU"/>
        </w:rPr>
        <w:t>действия, поэтому артикуляционная гимнастика должна проводиться ежедневно, чтобы вырабатываемые двигательные навыки становились более прочными.</w:t>
      </w:r>
    </w:p>
    <w:p w:rsidR="00A37B78" w:rsidRDefault="00A37B78" w:rsidP="00A37B78">
      <w:pPr>
        <w:spacing w:after="0" w:line="240" w:lineRule="auto"/>
        <w:rPr>
          <w:rFonts w:ascii="Times New Roman" w:eastAsia="Times New Roman" w:hAnsi="Times New Roman" w:cs="Times New Roman"/>
          <w:sz w:val="28"/>
          <w:szCs w:val="28"/>
          <w:lang w:eastAsia="ru-RU"/>
        </w:rPr>
      </w:pPr>
    </w:p>
    <w:p w:rsidR="00A37B78" w:rsidRPr="00A37B78" w:rsidRDefault="00A37B78" w:rsidP="00A37B78">
      <w:pPr>
        <w:spacing w:after="0" w:line="240" w:lineRule="auto"/>
        <w:rPr>
          <w:rFonts w:ascii="Times New Roman" w:eastAsia="Times New Roman" w:hAnsi="Times New Roman" w:cs="Times New Roman"/>
          <w:sz w:val="28"/>
          <w:szCs w:val="28"/>
          <w:lang w:eastAsia="ru-RU"/>
        </w:rPr>
      </w:pPr>
    </w:p>
    <w:p w:rsidR="00A37B78" w:rsidRPr="00A37B78" w:rsidRDefault="00A37B78" w:rsidP="00A37B78">
      <w:pPr>
        <w:jc w:val="center"/>
        <w:rPr>
          <w:rFonts w:ascii="Times New Roman" w:eastAsia="+mj-ea" w:hAnsi="Times New Roman" w:cs="Times New Roman"/>
          <w:b/>
          <w:color w:val="000000"/>
          <w:kern w:val="24"/>
          <w:sz w:val="36"/>
          <w:szCs w:val="36"/>
        </w:rPr>
      </w:pPr>
      <w:r w:rsidRPr="00A37B78">
        <w:rPr>
          <w:rFonts w:ascii="Times New Roman" w:eastAsia="+mj-ea" w:hAnsi="Times New Roman" w:cs="Times New Roman"/>
          <w:b/>
          <w:color w:val="000000"/>
          <w:kern w:val="24"/>
          <w:sz w:val="36"/>
          <w:szCs w:val="36"/>
        </w:rPr>
        <w:t>Программы</w:t>
      </w:r>
      <w:r>
        <w:rPr>
          <w:rFonts w:ascii="Times New Roman" w:eastAsia="+mj-ea" w:hAnsi="Times New Roman" w:cs="Times New Roman"/>
          <w:b/>
          <w:color w:val="000000"/>
          <w:kern w:val="24"/>
          <w:sz w:val="36"/>
          <w:szCs w:val="36"/>
        </w:rPr>
        <w:t>,</w:t>
      </w:r>
      <w:r w:rsidRPr="00A37B78">
        <w:rPr>
          <w:rFonts w:ascii="Times New Roman" w:eastAsia="+mj-ea" w:hAnsi="Times New Roman" w:cs="Times New Roman"/>
          <w:b/>
          <w:color w:val="000000"/>
          <w:kern w:val="24"/>
          <w:sz w:val="36"/>
          <w:szCs w:val="36"/>
        </w:rPr>
        <w:t xml:space="preserve"> по которым работает учитель –</w:t>
      </w:r>
      <w:r>
        <w:rPr>
          <w:rFonts w:ascii="Times New Roman" w:eastAsia="+mj-ea" w:hAnsi="Times New Roman" w:cs="Times New Roman"/>
          <w:b/>
          <w:color w:val="000000"/>
          <w:kern w:val="24"/>
          <w:sz w:val="36"/>
          <w:szCs w:val="36"/>
        </w:rPr>
        <w:t xml:space="preserve"> </w:t>
      </w:r>
      <w:r w:rsidRPr="00A37B78">
        <w:rPr>
          <w:rFonts w:ascii="Times New Roman" w:eastAsia="+mj-ea" w:hAnsi="Times New Roman" w:cs="Times New Roman"/>
          <w:b/>
          <w:color w:val="000000"/>
          <w:kern w:val="24"/>
          <w:sz w:val="36"/>
          <w:szCs w:val="36"/>
        </w:rPr>
        <w:t>логопед в ДОУ</w:t>
      </w:r>
    </w:p>
    <w:p w:rsidR="00A37B78" w:rsidRPr="00A37B78" w:rsidRDefault="00A37B78" w:rsidP="00A37B78">
      <w:pPr>
        <w:rPr>
          <w:rFonts w:ascii="Times New Roman" w:hAnsi="Times New Roman" w:cs="Times New Roman"/>
          <w:sz w:val="28"/>
          <w:szCs w:val="28"/>
        </w:rPr>
      </w:pPr>
      <w:r w:rsidRPr="00A37B78">
        <w:rPr>
          <w:rFonts w:ascii="Times New Roman" w:hAnsi="Times New Roman" w:cs="Times New Roman"/>
          <w:sz w:val="28"/>
          <w:szCs w:val="28"/>
        </w:rPr>
        <w:t>1</w:t>
      </w:r>
      <w:r w:rsidRPr="00A37B78">
        <w:rPr>
          <w:rFonts w:ascii="Times New Roman" w:hAnsi="Times New Roman" w:cs="Times New Roman"/>
          <w:sz w:val="28"/>
          <w:szCs w:val="28"/>
        </w:rPr>
        <w:t>. «Программа логопедической работы по преодолению фонетико-фонематического недоразвития у детей» Т.Б. Филичева, Г.В. Чиркина.</w:t>
      </w:r>
    </w:p>
    <w:p w:rsidR="00A37B78" w:rsidRPr="00A37B78" w:rsidRDefault="00A37B78" w:rsidP="00A37B78">
      <w:pPr>
        <w:rPr>
          <w:rFonts w:ascii="Times New Roman" w:hAnsi="Times New Roman" w:cs="Times New Roman"/>
          <w:sz w:val="28"/>
          <w:szCs w:val="28"/>
        </w:rPr>
      </w:pPr>
      <w:r w:rsidRPr="00A37B78">
        <w:rPr>
          <w:rFonts w:ascii="Times New Roman" w:hAnsi="Times New Roman" w:cs="Times New Roman"/>
          <w:sz w:val="28"/>
          <w:szCs w:val="28"/>
        </w:rPr>
        <w:t>2. «Программа логопедической работы по преодолению общего недоразвития речи у детей» Т.Б. Филичева, Г.В. Чиркина.</w:t>
      </w:r>
    </w:p>
    <w:p w:rsidR="00A37B78" w:rsidRDefault="00A37B78" w:rsidP="00A37B78">
      <w:pPr>
        <w:rPr>
          <w:rFonts w:ascii="Times New Roman" w:hAnsi="Times New Roman" w:cs="Times New Roman"/>
          <w:sz w:val="28"/>
          <w:szCs w:val="28"/>
        </w:rPr>
      </w:pPr>
      <w:r w:rsidRPr="00A37B78">
        <w:rPr>
          <w:rFonts w:ascii="Times New Roman" w:hAnsi="Times New Roman" w:cs="Times New Roman"/>
          <w:sz w:val="28"/>
          <w:szCs w:val="28"/>
        </w:rPr>
        <w:t xml:space="preserve">3. «Программа коррекционно развивающей работы для детей с ОНР» Н.В. </w:t>
      </w:r>
      <w:proofErr w:type="spellStart"/>
      <w:r w:rsidRPr="00A37B78">
        <w:rPr>
          <w:rFonts w:ascii="Times New Roman" w:hAnsi="Times New Roman" w:cs="Times New Roman"/>
          <w:sz w:val="28"/>
          <w:szCs w:val="28"/>
        </w:rPr>
        <w:t>Нищевой</w:t>
      </w:r>
      <w:proofErr w:type="spellEnd"/>
      <w:r w:rsidRPr="00A37B78">
        <w:rPr>
          <w:rFonts w:ascii="Times New Roman" w:hAnsi="Times New Roman" w:cs="Times New Roman"/>
          <w:sz w:val="28"/>
          <w:szCs w:val="28"/>
        </w:rPr>
        <w:t>.</w:t>
      </w:r>
    </w:p>
    <w:p w:rsidR="00A37B78" w:rsidRDefault="00A37B78" w:rsidP="00A37B78">
      <w:pPr>
        <w:rPr>
          <w:rFonts w:ascii="Times New Roman" w:hAnsi="Times New Roman" w:cs="Times New Roman"/>
          <w:sz w:val="28"/>
          <w:szCs w:val="28"/>
        </w:rPr>
      </w:pPr>
    </w:p>
    <w:p w:rsidR="00A37B78" w:rsidRPr="00A37B78" w:rsidRDefault="00A37B78" w:rsidP="00A37B78">
      <w:pPr>
        <w:spacing w:after="0" w:line="240" w:lineRule="auto"/>
        <w:jc w:val="center"/>
        <w:rPr>
          <w:rFonts w:ascii="Times New Roman" w:eastAsia="Times New Roman" w:hAnsi="Times New Roman" w:cs="Times New Roman"/>
          <w:b/>
          <w:sz w:val="28"/>
          <w:szCs w:val="28"/>
          <w:lang w:eastAsia="ru-RU"/>
        </w:rPr>
      </w:pPr>
      <w:r w:rsidRPr="00A37B78">
        <w:rPr>
          <w:rFonts w:ascii="Times New Roman" w:eastAsia="Times New Roman" w:hAnsi="Times New Roman" w:cs="Times New Roman"/>
          <w:b/>
          <w:sz w:val="28"/>
          <w:szCs w:val="28"/>
          <w:lang w:eastAsia="ru-RU"/>
        </w:rPr>
        <w:t>РЕКОМЕНДАЦИИ И ПРАВИЛА ВЫПОЛНЕНИЯ ДОМАШНИХ ЗАДАНИЙ</w:t>
      </w:r>
    </w:p>
    <w:p w:rsidR="00A37B78" w:rsidRPr="00A37B78" w:rsidRDefault="00A37B78" w:rsidP="00A37B78">
      <w:pPr>
        <w:spacing w:after="0" w:line="240" w:lineRule="auto"/>
        <w:rPr>
          <w:rFonts w:ascii="Times New Roman" w:eastAsia="Times New Roman" w:hAnsi="Times New Roman" w:cs="Times New Roman"/>
          <w:b/>
          <w:bCs/>
          <w:i/>
          <w:iCs/>
          <w:color w:val="000000"/>
          <w:sz w:val="28"/>
          <w:szCs w:val="28"/>
          <w:lang w:eastAsia="ru-RU"/>
        </w:rPr>
      </w:pPr>
    </w:p>
    <w:p w:rsidR="00A37B78" w:rsidRPr="00A37B78" w:rsidRDefault="00A37B78" w:rsidP="00A37B78">
      <w:pPr>
        <w:spacing w:after="0" w:line="240" w:lineRule="auto"/>
        <w:rPr>
          <w:rFonts w:ascii="Times New Roman" w:eastAsia="Times New Roman" w:hAnsi="Times New Roman" w:cs="Times New Roman"/>
          <w:b/>
          <w:bCs/>
          <w:i/>
          <w:iCs/>
          <w:color w:val="000000"/>
          <w:sz w:val="28"/>
          <w:szCs w:val="28"/>
          <w:lang w:eastAsia="ru-RU"/>
        </w:rPr>
      </w:pPr>
      <w:r w:rsidRPr="00A37B78">
        <w:rPr>
          <w:rFonts w:ascii="Times New Roman" w:eastAsia="Times New Roman" w:hAnsi="Times New Roman" w:cs="Times New Roman"/>
          <w:b/>
          <w:bCs/>
          <w:i/>
          <w:iCs/>
          <w:color w:val="000000"/>
          <w:sz w:val="28"/>
          <w:szCs w:val="28"/>
          <w:lang w:eastAsia="ru-RU"/>
        </w:rPr>
        <w:t>Каково значение логопедического домашнего задания?</w:t>
      </w:r>
    </w:p>
    <w:p w:rsidR="00A37B78" w:rsidRPr="00A37B78" w:rsidRDefault="00A37B78" w:rsidP="00A37B78">
      <w:pPr>
        <w:spacing w:after="0" w:line="240" w:lineRule="auto"/>
        <w:rPr>
          <w:rFonts w:ascii="Times New Roman" w:eastAsia="Times New Roman" w:hAnsi="Times New Roman" w:cs="Times New Roman"/>
          <w:i/>
          <w:iCs/>
          <w:color w:val="000000"/>
          <w:sz w:val="28"/>
          <w:szCs w:val="28"/>
          <w:lang w:eastAsia="ru-RU"/>
        </w:rPr>
      </w:pPr>
    </w:p>
    <w:p w:rsidR="00A37B78" w:rsidRPr="00A37B78" w:rsidRDefault="00A37B78" w:rsidP="00A37B78">
      <w:pPr>
        <w:spacing w:after="0" w:line="240" w:lineRule="auto"/>
        <w:rPr>
          <w:rFonts w:ascii="Times New Roman" w:eastAsia="Times New Roman" w:hAnsi="Times New Roman" w:cs="Times New Roman"/>
          <w:i/>
          <w:color w:val="000000"/>
          <w:sz w:val="28"/>
          <w:szCs w:val="28"/>
          <w:lang w:eastAsia="ru-RU"/>
        </w:rPr>
      </w:pPr>
      <w:r w:rsidRPr="00A37B78">
        <w:rPr>
          <w:rFonts w:ascii="Times New Roman" w:eastAsia="Times New Roman" w:hAnsi="Times New Roman" w:cs="Times New Roman"/>
          <w:i/>
          <w:color w:val="000000"/>
          <w:sz w:val="28"/>
          <w:szCs w:val="28"/>
          <w:lang w:eastAsia="ru-RU"/>
        </w:rPr>
        <w:t xml:space="preserve">Рассмотрим ситуацию: 2 ребенка с одинаковым нарушением. В условиях </w:t>
      </w:r>
      <w:proofErr w:type="spellStart"/>
      <w:r w:rsidRPr="00A37B78">
        <w:rPr>
          <w:rFonts w:ascii="Times New Roman" w:eastAsia="Times New Roman" w:hAnsi="Times New Roman" w:cs="Times New Roman"/>
          <w:i/>
          <w:color w:val="000000"/>
          <w:sz w:val="28"/>
          <w:szCs w:val="28"/>
          <w:lang w:eastAsia="ru-RU"/>
        </w:rPr>
        <w:t>логопункта</w:t>
      </w:r>
      <w:proofErr w:type="spellEnd"/>
      <w:r w:rsidRPr="00A37B78">
        <w:rPr>
          <w:rFonts w:ascii="Times New Roman" w:eastAsia="Times New Roman" w:hAnsi="Times New Roman" w:cs="Times New Roman"/>
          <w:i/>
          <w:color w:val="000000"/>
          <w:sz w:val="28"/>
          <w:szCs w:val="28"/>
          <w:lang w:eastAsia="ru-RU"/>
        </w:rPr>
        <w:t xml:space="preserve"> педагог занимается и с тем и с другим 2 раза в неделю. Так же с одним из детей дома регулярно занимаются родители, а с другим нет. Кто из детей будет более успешным?</w:t>
      </w:r>
    </w:p>
    <w:p w:rsidR="00A37B78" w:rsidRPr="00A37B78" w:rsidRDefault="00A37B78" w:rsidP="00A37B78">
      <w:pPr>
        <w:spacing w:after="0" w:line="240" w:lineRule="auto"/>
        <w:rPr>
          <w:rFonts w:ascii="Times New Roman" w:eastAsia="Times New Roman" w:hAnsi="Times New Roman" w:cs="Times New Roman"/>
          <w:color w:val="000000"/>
          <w:sz w:val="28"/>
          <w:szCs w:val="28"/>
          <w:lang w:eastAsia="ru-RU"/>
        </w:rPr>
      </w:pPr>
    </w:p>
    <w:p w:rsidR="00A37B78" w:rsidRPr="00A37B78" w:rsidRDefault="00A37B78" w:rsidP="00A37B78">
      <w:p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Дети, которые занимаются дополнительно дома с родителями по заданиям логопеда, гораздо быстрее и успешнее вводят в повседневную речь не только поставленные звуки, но и сложные речевые конструкции.</w:t>
      </w:r>
    </w:p>
    <w:p w:rsidR="00A37B78" w:rsidRPr="00A37B78" w:rsidRDefault="00A37B78" w:rsidP="00A37B78">
      <w:pPr>
        <w:spacing w:after="0" w:line="240" w:lineRule="auto"/>
        <w:rPr>
          <w:rFonts w:ascii="Times New Roman" w:eastAsia="Times New Roman" w:hAnsi="Times New Roman" w:cs="Times New Roman"/>
          <w:b/>
          <w:color w:val="000000"/>
          <w:sz w:val="28"/>
          <w:szCs w:val="28"/>
          <w:lang w:eastAsia="ru-RU"/>
        </w:rPr>
      </w:pPr>
      <w:r w:rsidRPr="00A37B78">
        <w:rPr>
          <w:rFonts w:ascii="Times New Roman" w:eastAsia="Times New Roman" w:hAnsi="Times New Roman" w:cs="Times New Roman"/>
          <w:b/>
          <w:color w:val="000000"/>
          <w:sz w:val="28"/>
          <w:szCs w:val="28"/>
          <w:lang w:eastAsia="ru-RU"/>
        </w:rPr>
        <w:t>Самое главное, что должны понять родители, – без их участия не достигнуть желаемых результатов.</w:t>
      </w:r>
    </w:p>
    <w:p w:rsidR="00A37B78" w:rsidRPr="00A37B78" w:rsidRDefault="00A37B78" w:rsidP="00A37B78">
      <w:pPr>
        <w:spacing w:after="0" w:line="240" w:lineRule="auto"/>
        <w:rPr>
          <w:rFonts w:ascii="Times New Roman" w:eastAsia="Times New Roman" w:hAnsi="Times New Roman" w:cs="Times New Roman"/>
          <w:color w:val="000000"/>
          <w:sz w:val="28"/>
          <w:szCs w:val="28"/>
          <w:lang w:eastAsia="ru-RU"/>
        </w:rPr>
      </w:pPr>
      <w:bookmarkStart w:id="0" w:name="_GoBack"/>
      <w:bookmarkEnd w:id="0"/>
    </w:p>
    <w:p w:rsidR="00A37B78" w:rsidRPr="00A37B78" w:rsidRDefault="00A37B78" w:rsidP="00A37B78">
      <w:p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b/>
          <w:bCs/>
          <w:color w:val="000000"/>
          <w:sz w:val="28"/>
          <w:szCs w:val="28"/>
          <w:u w:val="single"/>
          <w:lang w:eastAsia="ru-RU"/>
        </w:rPr>
        <w:t>Основные правила работы при выполнении заданий логопеда.</w:t>
      </w:r>
    </w:p>
    <w:p w:rsidR="00A37B78" w:rsidRPr="00A37B78" w:rsidRDefault="00A37B78" w:rsidP="00A37B78">
      <w:pPr>
        <w:spacing w:after="0" w:line="240" w:lineRule="auto"/>
        <w:rPr>
          <w:rFonts w:ascii="Times New Roman" w:eastAsia="Times New Roman" w:hAnsi="Times New Roman" w:cs="Times New Roman"/>
          <w:color w:val="000000"/>
          <w:sz w:val="28"/>
          <w:szCs w:val="28"/>
          <w:lang w:eastAsia="ru-RU"/>
        </w:rPr>
      </w:pPr>
    </w:p>
    <w:p w:rsidR="00A37B78" w:rsidRPr="00A37B78" w:rsidRDefault="00A37B78" w:rsidP="00A37B78">
      <w:pPr>
        <w:numPr>
          <w:ilvl w:val="0"/>
          <w:numId w:val="1"/>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Домашнее задание ребенок выполняет с родителями в течение 5–15 минут каждый день.</w:t>
      </w:r>
    </w:p>
    <w:p w:rsidR="00A37B78" w:rsidRPr="00A37B78" w:rsidRDefault="00A37B78" w:rsidP="00A37B78">
      <w:pPr>
        <w:numPr>
          <w:ilvl w:val="0"/>
          <w:numId w:val="1"/>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Если вы заметили, что у ребенка пропал интерес к занятию, прекратите его, возобновив снова спустя некоторое время.</w:t>
      </w:r>
    </w:p>
    <w:p w:rsidR="00A37B78" w:rsidRPr="00A37B78" w:rsidRDefault="00A37B78" w:rsidP="00A37B78">
      <w:pPr>
        <w:numPr>
          <w:ilvl w:val="0"/>
          <w:numId w:val="1"/>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 xml:space="preserve">Артикуляционная гимнастика: </w:t>
      </w:r>
    </w:p>
    <w:p w:rsidR="00A37B78" w:rsidRPr="00A37B78" w:rsidRDefault="00A37B78" w:rsidP="00A37B78">
      <w:pPr>
        <w:numPr>
          <w:ilvl w:val="0"/>
          <w:numId w:val="2"/>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Каждое ДЗ начинается с АГ (3-4 мин.</w:t>
      </w:r>
      <w:proofErr w:type="gramStart"/>
      <w:r w:rsidRPr="00A37B78">
        <w:rPr>
          <w:rFonts w:ascii="Times New Roman" w:eastAsia="Times New Roman" w:hAnsi="Times New Roman" w:cs="Times New Roman"/>
          <w:color w:val="000000"/>
          <w:sz w:val="28"/>
          <w:szCs w:val="28"/>
          <w:lang w:eastAsia="ru-RU"/>
        </w:rPr>
        <w:t xml:space="preserve"> )</w:t>
      </w:r>
      <w:proofErr w:type="gramEnd"/>
      <w:r w:rsidRPr="00A37B78">
        <w:rPr>
          <w:rFonts w:ascii="Times New Roman" w:eastAsia="Times New Roman" w:hAnsi="Times New Roman" w:cs="Times New Roman"/>
          <w:color w:val="000000"/>
          <w:sz w:val="28"/>
          <w:szCs w:val="28"/>
          <w:lang w:eastAsia="ru-RU"/>
        </w:rPr>
        <w:t xml:space="preserve"> </w:t>
      </w:r>
    </w:p>
    <w:p w:rsidR="00A37B78" w:rsidRPr="00A37B78" w:rsidRDefault="00A37B78" w:rsidP="00A37B78">
      <w:pPr>
        <w:numPr>
          <w:ilvl w:val="0"/>
          <w:numId w:val="2"/>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Выполняется перед зеркалом.</w:t>
      </w:r>
    </w:p>
    <w:p w:rsidR="00A37B78" w:rsidRPr="00A37B78" w:rsidRDefault="00A37B78" w:rsidP="00A37B78">
      <w:pPr>
        <w:numPr>
          <w:ilvl w:val="0"/>
          <w:numId w:val="2"/>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Консультацию о правильном её выполнении вы можете получить  у логопеда.</w:t>
      </w:r>
    </w:p>
    <w:p w:rsidR="00A37B78" w:rsidRPr="00A37B78" w:rsidRDefault="00A37B78" w:rsidP="00A37B78">
      <w:pPr>
        <w:spacing w:after="0" w:line="240" w:lineRule="auto"/>
        <w:ind w:left="720"/>
        <w:rPr>
          <w:rFonts w:ascii="Times New Roman" w:eastAsia="Times New Roman" w:hAnsi="Times New Roman" w:cs="Times New Roman"/>
          <w:color w:val="000000"/>
          <w:sz w:val="28"/>
          <w:szCs w:val="28"/>
          <w:lang w:eastAsia="ru-RU"/>
        </w:rPr>
      </w:pPr>
    </w:p>
    <w:p w:rsidR="00A37B78" w:rsidRPr="00A37B78" w:rsidRDefault="00A37B78" w:rsidP="00A37B78">
      <w:pPr>
        <w:numPr>
          <w:ilvl w:val="0"/>
          <w:numId w:val="1"/>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Не заостряйте внимание ребенка на недостатках его речи.  Однако</w:t>
      </w:r>
      <w:proofErr w:type="gramStart"/>
      <w:r w:rsidRPr="00A37B78">
        <w:rPr>
          <w:rFonts w:ascii="Times New Roman" w:eastAsia="Times New Roman" w:hAnsi="Times New Roman" w:cs="Times New Roman"/>
          <w:color w:val="000000"/>
          <w:sz w:val="28"/>
          <w:szCs w:val="28"/>
          <w:lang w:eastAsia="ru-RU"/>
        </w:rPr>
        <w:t>,</w:t>
      </w:r>
      <w:proofErr w:type="gramEnd"/>
      <w:r w:rsidRPr="00A37B78">
        <w:rPr>
          <w:rFonts w:ascii="Times New Roman" w:eastAsia="Times New Roman" w:hAnsi="Times New Roman" w:cs="Times New Roman"/>
          <w:color w:val="000000"/>
          <w:sz w:val="28"/>
          <w:szCs w:val="28"/>
          <w:lang w:eastAsia="ru-RU"/>
        </w:rPr>
        <w:t xml:space="preserve"> когда изучаемый звук находиться на этапе автоматизации   (т.е. поставлен), родителям нужно в ненавязчивой форме напомнить о его правильном произношении.</w:t>
      </w:r>
    </w:p>
    <w:p w:rsidR="00A37B78" w:rsidRPr="00A37B78" w:rsidRDefault="00A37B78" w:rsidP="00A37B78">
      <w:pPr>
        <w:spacing w:after="0" w:line="240" w:lineRule="auto"/>
        <w:ind w:left="720"/>
        <w:rPr>
          <w:rFonts w:ascii="Times New Roman" w:eastAsia="Times New Roman" w:hAnsi="Times New Roman" w:cs="Times New Roman"/>
          <w:color w:val="000000"/>
          <w:sz w:val="28"/>
          <w:szCs w:val="28"/>
          <w:lang w:eastAsia="ru-RU"/>
        </w:rPr>
      </w:pPr>
    </w:p>
    <w:p w:rsidR="00A37B78" w:rsidRPr="00A37B78" w:rsidRDefault="00A37B78" w:rsidP="00A37B78">
      <w:pPr>
        <w:numPr>
          <w:ilvl w:val="0"/>
          <w:numId w:val="1"/>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Пусть выполнение домашних заданий станет для ребенка игрой.</w:t>
      </w:r>
    </w:p>
    <w:p w:rsidR="00A37B78" w:rsidRPr="00A37B78" w:rsidRDefault="00A37B78" w:rsidP="00A37B78">
      <w:pPr>
        <w:numPr>
          <w:ilvl w:val="0"/>
          <w:numId w:val="1"/>
        </w:numPr>
        <w:spacing w:after="0" w:line="240" w:lineRule="auto"/>
        <w:rPr>
          <w:rFonts w:ascii="Times New Roman" w:eastAsia="Times New Roman" w:hAnsi="Times New Roman" w:cs="Times New Roman"/>
          <w:color w:val="000000"/>
          <w:sz w:val="28"/>
          <w:szCs w:val="28"/>
          <w:lang w:eastAsia="ru-RU"/>
        </w:rPr>
      </w:pPr>
      <w:r w:rsidRPr="00A37B78">
        <w:rPr>
          <w:rFonts w:ascii="Times New Roman" w:eastAsia="Times New Roman" w:hAnsi="Times New Roman" w:cs="Times New Roman"/>
          <w:color w:val="000000"/>
          <w:sz w:val="28"/>
          <w:szCs w:val="28"/>
          <w:lang w:eastAsia="ru-RU"/>
        </w:rPr>
        <w:t>Приучайте ребенка бережно относиться к тетради и прилагаемым   карточкам. (Карточки сдаются вместе с тетрадью).</w:t>
      </w:r>
    </w:p>
    <w:p w:rsidR="00A37B78" w:rsidRDefault="00A37B78" w:rsidP="00A37B78">
      <w:pPr>
        <w:rPr>
          <w:rFonts w:ascii="Times New Roman" w:hAnsi="Times New Roman" w:cs="Times New Roman"/>
          <w:sz w:val="28"/>
          <w:szCs w:val="28"/>
        </w:rPr>
      </w:pPr>
    </w:p>
    <w:p w:rsidR="00A37B78" w:rsidRPr="00A37B78" w:rsidRDefault="00A37B78" w:rsidP="00A37B78">
      <w:pPr>
        <w:jc w:val="center"/>
        <w:rPr>
          <w:rFonts w:ascii="Times New Roman" w:hAnsi="Times New Roman" w:cs="Times New Roman"/>
          <w:b/>
          <w:sz w:val="28"/>
          <w:szCs w:val="28"/>
        </w:rPr>
      </w:pPr>
      <w:r w:rsidRPr="00A37B78">
        <w:rPr>
          <w:rFonts w:ascii="Times New Roman" w:hAnsi="Times New Roman" w:cs="Times New Roman"/>
          <w:b/>
          <w:sz w:val="28"/>
          <w:szCs w:val="28"/>
        </w:rPr>
        <w:t>ПОСЛЕДОВАТЕЛЬНОСТЬ ДЕЙСТВИЙ ПРИ ЗАПИСИ НА ТПМПК ОНЛАЙН</w:t>
      </w:r>
    </w:p>
    <w:p w:rsidR="00A37B78" w:rsidRPr="00A37B78" w:rsidRDefault="00A37B78" w:rsidP="00A37B78">
      <w:pPr>
        <w:spacing w:after="0" w:line="240" w:lineRule="auto"/>
        <w:rPr>
          <w:rFonts w:ascii="Times New Roman" w:eastAsia="Calibri" w:hAnsi="Times New Roman" w:cs="Times New Roman"/>
          <w:sz w:val="28"/>
          <w:szCs w:val="28"/>
        </w:rPr>
      </w:pPr>
      <w:r w:rsidRPr="00A37B78">
        <w:rPr>
          <w:rFonts w:ascii="Times New Roman" w:eastAsia="Calibri" w:hAnsi="Times New Roman" w:cs="Times New Roman"/>
          <w:sz w:val="28"/>
          <w:szCs w:val="28"/>
        </w:rPr>
        <w:t xml:space="preserve">1. </w:t>
      </w:r>
      <w:hyperlink r:id="rId6" w:history="1">
        <w:r w:rsidRPr="00A37B78">
          <w:rPr>
            <w:rFonts w:ascii="Times New Roman" w:eastAsia="Calibri" w:hAnsi="Times New Roman" w:cs="Times New Roman"/>
            <w:caps/>
            <w:sz w:val="28"/>
            <w:szCs w:val="28"/>
            <w:shd w:val="clear" w:color="auto" w:fill="FFFFFF"/>
          </w:rPr>
          <w:t>МБДОУ - ДЕТСКИЙ САД КОМПЕНСИРУЮЩЕГО ВИДА "ЦЕНТР "РАДУГА"</w:t>
        </w:r>
      </w:hyperlink>
    </w:p>
    <w:p w:rsidR="00A37B78" w:rsidRPr="00A37B78" w:rsidRDefault="00A37B78" w:rsidP="00A37B78">
      <w:pPr>
        <w:spacing w:after="0" w:line="240" w:lineRule="auto"/>
        <w:rPr>
          <w:rFonts w:ascii="Times New Roman" w:eastAsia="Calibri" w:hAnsi="Times New Roman" w:cs="Times New Roman"/>
          <w:sz w:val="28"/>
          <w:szCs w:val="28"/>
        </w:rPr>
      </w:pPr>
    </w:p>
    <w:p w:rsidR="00A37B78" w:rsidRPr="00A37B78" w:rsidRDefault="00A37B78" w:rsidP="00A37B78">
      <w:pPr>
        <w:spacing w:after="0" w:line="240" w:lineRule="auto"/>
        <w:rPr>
          <w:rFonts w:ascii="Times New Roman" w:eastAsia="Calibri" w:hAnsi="Times New Roman" w:cs="Times New Roman"/>
          <w:sz w:val="28"/>
          <w:szCs w:val="28"/>
          <w:shd w:val="clear" w:color="auto" w:fill="FFFFFF"/>
        </w:rPr>
      </w:pPr>
      <w:r w:rsidRPr="00A37B78">
        <w:rPr>
          <w:rFonts w:ascii="Times New Roman" w:eastAsia="Calibri" w:hAnsi="Times New Roman" w:cs="Times New Roman"/>
          <w:sz w:val="28"/>
          <w:szCs w:val="28"/>
          <w:shd w:val="clear" w:color="auto" w:fill="FFFFFF"/>
        </w:rPr>
        <w:t>2. Территориальная психолого-медико-педагогическая комиссия города Екатеринбурга</w:t>
      </w:r>
    </w:p>
    <w:p w:rsidR="00A37B78" w:rsidRPr="00A37B78" w:rsidRDefault="00A37B78" w:rsidP="00A37B78">
      <w:pPr>
        <w:spacing w:after="0" w:line="240" w:lineRule="auto"/>
        <w:rPr>
          <w:rFonts w:ascii="Times New Roman" w:eastAsia="Calibri" w:hAnsi="Times New Roman" w:cs="Times New Roman"/>
          <w:sz w:val="28"/>
          <w:szCs w:val="28"/>
          <w:shd w:val="clear" w:color="auto" w:fill="FFFFFF"/>
        </w:rPr>
      </w:pPr>
    </w:p>
    <w:p w:rsidR="00A37B78" w:rsidRPr="00A37B78" w:rsidRDefault="00A37B78" w:rsidP="00A37B78">
      <w:pPr>
        <w:spacing w:after="0" w:line="240" w:lineRule="auto"/>
        <w:rPr>
          <w:rFonts w:ascii="Times New Roman" w:eastAsia="Calibri" w:hAnsi="Times New Roman" w:cs="Times New Roman"/>
          <w:sz w:val="28"/>
          <w:szCs w:val="28"/>
          <w:shd w:val="clear" w:color="auto" w:fill="FFFFFF"/>
        </w:rPr>
      </w:pPr>
      <w:r w:rsidRPr="00A37B78">
        <w:rPr>
          <w:rFonts w:ascii="Times New Roman" w:eastAsia="Calibri" w:hAnsi="Times New Roman" w:cs="Times New Roman"/>
          <w:sz w:val="28"/>
          <w:szCs w:val="28"/>
          <w:shd w:val="clear" w:color="auto" w:fill="FFFFFF"/>
        </w:rPr>
        <w:t>3. Запись родителей на консультацию по готовности документов перед обследованием на ПМПК</w:t>
      </w:r>
    </w:p>
    <w:p w:rsidR="00A37B78" w:rsidRPr="00A37B78" w:rsidRDefault="00A37B78" w:rsidP="00A37B78">
      <w:pPr>
        <w:spacing w:after="0" w:line="240" w:lineRule="auto"/>
        <w:rPr>
          <w:rFonts w:ascii="Times New Roman" w:eastAsia="Calibri" w:hAnsi="Times New Roman" w:cs="Times New Roman"/>
          <w:sz w:val="28"/>
          <w:szCs w:val="28"/>
          <w:shd w:val="clear" w:color="auto" w:fill="FFFFFF"/>
        </w:rPr>
      </w:pPr>
    </w:p>
    <w:p w:rsidR="00A37B78" w:rsidRPr="00A37B78" w:rsidRDefault="00A37B78" w:rsidP="00A37B78">
      <w:pPr>
        <w:spacing w:after="0" w:line="240" w:lineRule="auto"/>
        <w:rPr>
          <w:rFonts w:ascii="Times New Roman" w:eastAsia="Calibri" w:hAnsi="Times New Roman" w:cs="Times New Roman"/>
          <w:bCs/>
          <w:sz w:val="28"/>
          <w:szCs w:val="28"/>
          <w:shd w:val="clear" w:color="auto" w:fill="FFFFFF"/>
        </w:rPr>
      </w:pPr>
      <w:r w:rsidRPr="00A37B78">
        <w:rPr>
          <w:rFonts w:ascii="Times New Roman" w:eastAsia="Calibri" w:hAnsi="Times New Roman" w:cs="Times New Roman"/>
          <w:bCs/>
          <w:sz w:val="28"/>
          <w:szCs w:val="28"/>
          <w:shd w:val="clear" w:color="auto" w:fill="FFFFFF"/>
        </w:rPr>
        <w:t>4. Памятка для родителей «Как записаться на ТПМПК»</w:t>
      </w:r>
    </w:p>
    <w:p w:rsidR="00A37B78" w:rsidRPr="00A37B78" w:rsidRDefault="00A37B78" w:rsidP="00A37B78">
      <w:pPr>
        <w:shd w:val="clear" w:color="auto" w:fill="FFFFFF"/>
        <w:spacing w:after="0" w:line="240" w:lineRule="auto"/>
        <w:jc w:val="both"/>
        <w:rPr>
          <w:rFonts w:ascii="Times New Roman" w:eastAsia="Times New Roman" w:hAnsi="Times New Roman" w:cs="Times New Roman"/>
          <w:sz w:val="28"/>
          <w:szCs w:val="28"/>
          <w:lang w:eastAsia="ru-RU"/>
        </w:rPr>
      </w:pPr>
    </w:p>
    <w:p w:rsidR="00A37B78" w:rsidRPr="00A37B78" w:rsidRDefault="00A37B78" w:rsidP="00A37B78">
      <w:pPr>
        <w:shd w:val="clear" w:color="auto" w:fill="FFFFFF"/>
        <w:spacing w:after="0" w:line="240" w:lineRule="auto"/>
        <w:jc w:val="both"/>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1. </w:t>
      </w:r>
      <w:r w:rsidRPr="00A37B78">
        <w:rPr>
          <w:rFonts w:ascii="Times New Roman" w:eastAsia="Times New Roman" w:hAnsi="Times New Roman" w:cs="Times New Roman"/>
          <w:b/>
          <w:bCs/>
          <w:sz w:val="28"/>
          <w:szCs w:val="28"/>
          <w:lang w:eastAsia="ru-RU"/>
        </w:rPr>
        <w:t>Подготовить пакет документов (</w:t>
      </w:r>
      <w:hyperlink r:id="rId7" w:history="1">
        <w:r w:rsidRPr="00A37B78">
          <w:rPr>
            <w:rFonts w:ascii="Times New Roman" w:eastAsia="Times New Roman" w:hAnsi="Times New Roman" w:cs="Times New Roman"/>
            <w:sz w:val="28"/>
            <w:szCs w:val="28"/>
            <w:u w:val="single"/>
            <w:lang w:eastAsia="ru-RU"/>
          </w:rPr>
          <w:t>скачать</w:t>
        </w:r>
      </w:hyperlink>
      <w:r w:rsidRPr="00A37B78">
        <w:rPr>
          <w:rFonts w:ascii="Times New Roman" w:eastAsia="Times New Roman" w:hAnsi="Times New Roman" w:cs="Times New Roman"/>
          <w:b/>
          <w:bCs/>
          <w:sz w:val="28"/>
          <w:szCs w:val="28"/>
          <w:lang w:eastAsia="ru-RU"/>
        </w:rPr>
        <w:t>) + дополнительные документы для участников государственной итоговой аттестации (ГИА) (</w:t>
      </w:r>
      <w:hyperlink r:id="rId8" w:history="1">
        <w:r w:rsidRPr="00A37B78">
          <w:rPr>
            <w:rFonts w:ascii="Times New Roman" w:eastAsia="Times New Roman" w:hAnsi="Times New Roman" w:cs="Times New Roman"/>
            <w:sz w:val="28"/>
            <w:szCs w:val="28"/>
            <w:u w:val="single"/>
            <w:lang w:eastAsia="ru-RU"/>
          </w:rPr>
          <w:t>скачать</w:t>
        </w:r>
      </w:hyperlink>
      <w:r w:rsidRPr="00A37B78">
        <w:rPr>
          <w:rFonts w:ascii="Times New Roman" w:eastAsia="Times New Roman" w:hAnsi="Times New Roman" w:cs="Times New Roman"/>
          <w:b/>
          <w:bCs/>
          <w:sz w:val="28"/>
          <w:szCs w:val="28"/>
          <w:lang w:eastAsia="ru-RU"/>
        </w:rPr>
        <w:t>)</w:t>
      </w:r>
      <w:r w:rsidRPr="00A37B78">
        <w:rPr>
          <w:rFonts w:ascii="Times New Roman" w:eastAsia="Times New Roman" w:hAnsi="Times New Roman" w:cs="Times New Roman"/>
          <w:sz w:val="28"/>
          <w:szCs w:val="28"/>
          <w:lang w:eastAsia="ru-RU"/>
        </w:rPr>
        <w:t> (см. </w:t>
      </w:r>
      <w:r w:rsidRPr="00A37B78">
        <w:rPr>
          <w:rFonts w:ascii="Times New Roman" w:eastAsia="Times New Roman" w:hAnsi="Times New Roman" w:cs="Times New Roman"/>
          <w:b/>
          <w:bCs/>
          <w:i/>
          <w:iCs/>
          <w:sz w:val="28"/>
          <w:szCs w:val="28"/>
          <w:lang w:eastAsia="ru-RU"/>
        </w:rPr>
        <w:t>Перечень документов </w:t>
      </w:r>
      <w:r w:rsidRPr="00A37B78">
        <w:rPr>
          <w:rFonts w:ascii="Times New Roman" w:eastAsia="Times New Roman" w:hAnsi="Times New Roman" w:cs="Times New Roman"/>
          <w:i/>
          <w:iCs/>
          <w:sz w:val="28"/>
          <w:szCs w:val="28"/>
          <w:lang w:eastAsia="ru-RU"/>
        </w:rPr>
        <w:t>в</w:t>
      </w:r>
      <w:r w:rsidRPr="00A37B78">
        <w:rPr>
          <w:rFonts w:ascii="Times New Roman" w:eastAsia="Times New Roman" w:hAnsi="Times New Roman" w:cs="Times New Roman"/>
          <w:sz w:val="28"/>
          <w:szCs w:val="28"/>
          <w:lang w:eastAsia="ru-RU"/>
        </w:rPr>
        <w:t> разделе «Территориальная психолого-медико-педагогическая комиссия города Екатеринбурга»,  «Для Вас, родители!»).</w:t>
      </w:r>
    </w:p>
    <w:p w:rsidR="00A37B78" w:rsidRPr="00A37B78" w:rsidRDefault="00A37B78" w:rsidP="00A37B78">
      <w:pPr>
        <w:shd w:val="clear" w:color="auto" w:fill="FFFFFF"/>
        <w:spacing w:after="0" w:line="240" w:lineRule="auto"/>
        <w:jc w:val="both"/>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2. Записаться на сайте МБДОУ – детский сад «Центр Радуга» в разделе «Запись родителей на консультацию по готовности документов перед обследованием на ПМПК» (см. ниже).</w:t>
      </w:r>
      <w:r w:rsidRPr="00A37B78">
        <w:rPr>
          <w:rFonts w:ascii="Times New Roman" w:eastAsia="Times New Roman" w:hAnsi="Times New Roman" w:cs="Times New Roman"/>
          <w:noProof/>
          <w:sz w:val="28"/>
          <w:szCs w:val="28"/>
          <w:lang w:eastAsia="ru-RU"/>
        </w:rPr>
        <w:drawing>
          <wp:inline distT="0" distB="0" distL="0" distR="0" wp14:anchorId="2C41272E" wp14:editId="5A88CAAE">
            <wp:extent cx="13335" cy="13335"/>
            <wp:effectExtent l="0" t="0" r="0" b="0"/>
            <wp:docPr id="1"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srcRect/>
                    <a:stretch>
                      <a:fillRect/>
                    </a:stretch>
                  </pic:blipFill>
                  <pic:spPr bwMode="auto">
                    <a:xfrm>
                      <a:off x="0" y="0"/>
                      <a:ext cx="13335" cy="13335"/>
                    </a:xfrm>
                    <a:prstGeom prst="rect">
                      <a:avLst/>
                    </a:prstGeom>
                    <a:noFill/>
                    <a:ln w="9525">
                      <a:noFill/>
                      <a:miter lim="800000"/>
                      <a:headEnd/>
                      <a:tailEnd/>
                    </a:ln>
                  </pic:spPr>
                </pic:pic>
              </a:graphicData>
            </a:graphic>
          </wp:inline>
        </w:drawing>
      </w:r>
    </w:p>
    <w:p w:rsidR="00A37B78" w:rsidRPr="00A37B78" w:rsidRDefault="00A37B78" w:rsidP="00A37B78">
      <w:pPr>
        <w:shd w:val="clear" w:color="auto" w:fill="FFFFFF"/>
        <w:spacing w:after="0" w:line="240" w:lineRule="auto"/>
        <w:jc w:val="both"/>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lastRenderedPageBreak/>
        <w:t>3. Подъехать </w:t>
      </w:r>
      <w:r w:rsidRPr="00A37B78">
        <w:rPr>
          <w:rFonts w:ascii="Times New Roman" w:eastAsia="Times New Roman" w:hAnsi="Times New Roman" w:cs="Times New Roman"/>
          <w:b/>
          <w:bCs/>
          <w:sz w:val="28"/>
          <w:szCs w:val="28"/>
          <w:lang w:eastAsia="ru-RU"/>
        </w:rPr>
        <w:t>с готовым пакетом документов без ребенка</w:t>
      </w:r>
      <w:r w:rsidRPr="00A37B78">
        <w:rPr>
          <w:rFonts w:ascii="Times New Roman" w:eastAsia="Times New Roman" w:hAnsi="Times New Roman" w:cs="Times New Roman"/>
          <w:sz w:val="28"/>
          <w:szCs w:val="28"/>
          <w:lang w:eastAsia="ru-RU"/>
        </w:rPr>
        <w:t> по адресу: г. Екатеринбург, </w:t>
      </w:r>
      <w:hyperlink r:id="rId11" w:tgtFrame="_blank" w:history="1">
        <w:r w:rsidRPr="00A37B78">
          <w:rPr>
            <w:rFonts w:ascii="Times New Roman" w:eastAsia="Times New Roman" w:hAnsi="Times New Roman" w:cs="Times New Roman"/>
            <w:sz w:val="28"/>
            <w:szCs w:val="28"/>
            <w:u w:val="single"/>
            <w:lang w:eastAsia="ru-RU"/>
          </w:rPr>
          <w:t>ул. Баумана, д. 31, 1 этаж, Территориальная психолого-медико-педагогическая комиссия города Екатеринбурга</w:t>
        </w:r>
      </w:hyperlink>
      <w:r w:rsidRPr="00A37B78">
        <w:rPr>
          <w:rFonts w:ascii="Times New Roman" w:eastAsia="Times New Roman" w:hAnsi="Times New Roman" w:cs="Times New Roman"/>
          <w:sz w:val="28"/>
          <w:szCs w:val="28"/>
          <w:lang w:eastAsia="ru-RU"/>
        </w:rPr>
        <w:t>.</w:t>
      </w:r>
    </w:p>
    <w:p w:rsidR="00A37B78" w:rsidRPr="00A37B78" w:rsidRDefault="00A37B78" w:rsidP="00A37B78">
      <w:pPr>
        <w:shd w:val="clear" w:color="auto" w:fill="FFFFFF"/>
        <w:spacing w:after="0" w:line="240" w:lineRule="auto"/>
        <w:rPr>
          <w:rFonts w:ascii="Times New Roman" w:eastAsia="Times New Roman" w:hAnsi="Times New Roman" w:cs="Times New Roman"/>
          <w:sz w:val="28"/>
          <w:szCs w:val="28"/>
          <w:lang w:eastAsia="ru-RU"/>
        </w:rPr>
      </w:pPr>
      <w:r w:rsidRPr="00A37B78">
        <w:rPr>
          <w:rFonts w:ascii="Times New Roman" w:eastAsia="Times New Roman" w:hAnsi="Times New Roman" w:cs="Times New Roman"/>
          <w:sz w:val="28"/>
          <w:szCs w:val="28"/>
          <w:lang w:eastAsia="ru-RU"/>
        </w:rPr>
        <w:t> 4. Получить информацию о дате и времени прохождения комиссии.</w:t>
      </w:r>
    </w:p>
    <w:p w:rsidR="00A37B78" w:rsidRPr="00A37B78" w:rsidRDefault="00A37B78" w:rsidP="00A37B78">
      <w:pPr>
        <w:spacing w:after="0" w:line="240" w:lineRule="auto"/>
        <w:rPr>
          <w:rFonts w:ascii="Times New Roman" w:eastAsia="Calibri" w:hAnsi="Times New Roman" w:cs="Times New Roman"/>
          <w:sz w:val="28"/>
          <w:szCs w:val="28"/>
        </w:rPr>
      </w:pPr>
    </w:p>
    <w:p w:rsidR="00A37B78" w:rsidRPr="00A37B78" w:rsidRDefault="00A37B78" w:rsidP="00A37B78">
      <w:pPr>
        <w:rPr>
          <w:rFonts w:ascii="Times New Roman" w:hAnsi="Times New Roman" w:cs="Times New Roman"/>
          <w:sz w:val="28"/>
          <w:szCs w:val="28"/>
        </w:rPr>
      </w:pPr>
    </w:p>
    <w:sectPr w:rsidR="00A37B78" w:rsidRPr="00A37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7213"/>
    <w:multiLevelType w:val="hybridMultilevel"/>
    <w:tmpl w:val="02864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C5DFA"/>
    <w:multiLevelType w:val="hybridMultilevel"/>
    <w:tmpl w:val="09C6330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A8"/>
    <w:rsid w:val="008E183B"/>
    <w:rsid w:val="008E7CA8"/>
    <w:rsid w:val="00A37B78"/>
    <w:rsid w:val="00DE7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7B78"/>
    <w:pPr>
      <w:spacing w:after="0" w:line="240" w:lineRule="auto"/>
    </w:pPr>
    <w:rPr>
      <w:rFonts w:eastAsia="Times New Roman"/>
      <w:lang w:eastAsia="ru-RU"/>
    </w:rPr>
  </w:style>
  <w:style w:type="paragraph" w:styleId="a4">
    <w:name w:val="Balloon Text"/>
    <w:basedOn w:val="a"/>
    <w:link w:val="a5"/>
    <w:uiPriority w:val="99"/>
    <w:semiHidden/>
    <w:unhideWhenUsed/>
    <w:rsid w:val="00A37B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7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7B78"/>
    <w:pPr>
      <w:spacing w:after="0" w:line="240" w:lineRule="auto"/>
    </w:pPr>
    <w:rPr>
      <w:rFonts w:eastAsia="Times New Roman"/>
      <w:lang w:eastAsia="ru-RU"/>
    </w:rPr>
  </w:style>
  <w:style w:type="paragraph" w:styleId="a4">
    <w:name w:val="Balloon Text"/>
    <w:basedOn w:val="a"/>
    <w:link w:val="a5"/>
    <w:uiPriority w:val="99"/>
    <w:semiHidden/>
    <w:unhideWhenUsed/>
    <w:rsid w:val="00A37B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7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raduga.tvoysadik.ru/file/download?id=94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entrraduga.tvoysadik.ru/file/download?id=9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raduga.tvoysadik.ru/" TargetMode="External"/><Relationship Id="rId11" Type="http://schemas.openxmlformats.org/officeDocument/2006/relationships/hyperlink" Target="https://go.2gis.com/a4jy7"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1883</Words>
  <Characters>10735</Characters>
  <Application>Microsoft Office Word</Application>
  <DocSecurity>0</DocSecurity>
  <Lines>89</Lines>
  <Paragraphs>25</Paragraphs>
  <ScaleCrop>false</ScaleCrop>
  <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щз</dc:creator>
  <cp:keywords/>
  <dc:description/>
  <cp:lastModifiedBy>щз</cp:lastModifiedBy>
  <cp:revision>3</cp:revision>
  <dcterms:created xsi:type="dcterms:W3CDTF">2020-05-06T05:42:00Z</dcterms:created>
  <dcterms:modified xsi:type="dcterms:W3CDTF">2020-05-06T05:55:00Z</dcterms:modified>
</cp:coreProperties>
</file>