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AA" w:rsidRDefault="00EB65AA" w:rsidP="00D16720">
      <w:pPr>
        <w:spacing w:after="0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7486650" cy="10334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0_html_m22efc3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3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72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125731</wp:posOffset>
                </wp:positionV>
                <wp:extent cx="5248275" cy="102108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021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7D0" w:rsidRDefault="009B47D0" w:rsidP="00EB65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672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Берегись! Автомобиль!</w:t>
                            </w:r>
                          </w:p>
                          <w:p w:rsidR="009B47D0" w:rsidRPr="00EB65AA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Уважаемые родители! Помните! Ребёнок учится законам</w:t>
                            </w: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дорог, беря пример с членов семьи и других взрослых.</w:t>
                            </w: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6B420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Особенно пример папы и мамы учит</w:t>
                            </w: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дисциплинированному поведению на дороге не только</w:t>
                            </w: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вашего ребёнка, но других родителей.</w:t>
                            </w: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B47D0" w:rsidRPr="00EB65AA" w:rsidRDefault="009B47D0" w:rsidP="00EB65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B65AA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Берегите ребёнка!</w:t>
                            </w:r>
                          </w:p>
                          <w:p w:rsidR="009B47D0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Необходимо своевременно обучать  и закреплять знания детей ориентироваться в дорожной ситуации, воспитывать у ребенка потребность быть дисциплинированным и внимательным, осторожным и осмотрительным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57413" w:rsidRPr="00D001A0" w:rsidRDefault="00757413" w:rsidP="00757413">
                            <w:pPr>
                              <w:spacing w:after="15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0180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01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01802"/>
                                <w:sz w:val="28"/>
                                <w:szCs w:val="28"/>
                                <w:lang w:eastAsia="ru-RU"/>
                              </w:rPr>
                              <w:t>К моменту поступления ребенка в школу он должен усвоить и соблюдать следующие правила поведения на улице и в транспорте:</w:t>
                            </w:r>
                          </w:p>
                          <w:p w:rsidR="00757413" w:rsidRDefault="00757413" w:rsidP="0075741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• Играй только в стороне от дороги.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Переходи улицу там, где обозначены указатели перехода, на</w:t>
                            </w:r>
                            <w:r w:rsidRPr="00D001A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перекрестках по линии тротуара.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Переходи улицу только шагом, не беги.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Следи за сигналом светофора, когда переходишь улицу.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Посмотри при переходе улицы сначала налево, потом направо</w:t>
                            </w:r>
                            <w:r w:rsidRPr="00D001A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D001A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• Не пересекай путь приближающемуся транспорту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Трамваи всегда обходи спереди.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Входи в любой вид транспорта и выходи из него только тогда, когда он стоит.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Не высовывайся из окна движущегося транспорта.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Выходи из машины только с правой стороны, когда она подъехала к тротуару или обочине дороги.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Не выезжай на велосипеде на проезжую часть.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br/>
                              <w:t>• Если ты потерялся на улице-не плач. Попроси взрослого прохожего или полицейского помочь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</w:p>
                          <w:p w:rsidR="009B47D0" w:rsidRPr="000504F0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41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 w:rsidRPr="000504F0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  <w:t>ольшую помощь в закреплении знаний дорожного движения вам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освоит правила поведения на улице.</w:t>
                            </w:r>
                          </w:p>
                          <w:p w:rsidR="009B47D0" w:rsidRPr="00D001A0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01A0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  <w:t xml:space="preserve">          </w:t>
                            </w:r>
                            <w:r w:rsidRPr="000504F0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  <w:t>Для закрепления знаний детей о правилах дорожного движения и сигналах светофора используйте:</w:t>
                            </w:r>
                          </w:p>
                          <w:p w:rsidR="009B47D0" w:rsidRPr="00D001A0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Закрепить названия и предназначение дорожных знаков поможет </w:t>
                            </w:r>
                            <w:r w:rsidRPr="00D001A0">
                              <w:rPr>
                                <w:rStyle w:val="a7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игра «Отгадай знак»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Взрослый размещает картонные знаки на виду и предлагает отгадать знак по описанию (в произвольном порядке рассказывает о предназначении знаков).</w:t>
                            </w:r>
                          </w:p>
                          <w:p w:rsidR="009B47D0" w:rsidRPr="00D001A0" w:rsidRDefault="009B47D0" w:rsidP="00D001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Освоить правила дорожного движения малышам помогают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картинки и плакаты «Памятка пешехода», «</w:t>
                            </w:r>
                            <w:proofErr w:type="spellStart"/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Светофорчик</w:t>
                            </w:r>
                            <w:proofErr w:type="spellEnd"/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», «Будь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D001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внимателен!», «Дорожная азбука» и т. д. Можно купить готовый плакат или нарисовать его вместе с ребенком дома.</w:t>
                            </w:r>
                          </w:p>
                          <w:p w:rsidR="009B47D0" w:rsidRPr="000504F0" w:rsidRDefault="009B47D0" w:rsidP="00EB65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59.15pt;margin-top:9.9pt;width:413.25pt;height:8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" filled="f" strokeweight=".5pt">
                <v:textbox>
                  <w:txbxContent>
                    <w:p w:rsidR="009B47D0" w:rsidRDefault="009B47D0" w:rsidP="00EB65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6720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Берегись! Автомобиль!</w:t>
                      </w:r>
                    </w:p>
                    <w:p w:rsidR="009B47D0" w:rsidRPr="00EB65AA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Уважаемые родители! Помните! Ребёнок учится законам</w:t>
                      </w: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дорог, беря пример с членов семьи и других взрослых.</w:t>
                      </w: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6B4203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Особенно пример папы и мамы учит</w:t>
                      </w: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дисциплинированному поведению на дороге не только</w:t>
                      </w: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вашего ребёнка, но других родителей.</w:t>
                      </w: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9B47D0" w:rsidRPr="00EB65AA" w:rsidRDefault="009B47D0" w:rsidP="00EB65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B65AA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Берегите ребёнка!</w:t>
                      </w:r>
                    </w:p>
                    <w:p w:rsidR="009B47D0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Необходимо своевременно обучать  и закреплять знания детей ориентироваться в дорожной ситуации, воспитывать у ребенка потребность быть дисциплинированным и внимательным, осторожным и осмотрительным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757413" w:rsidRPr="00D001A0" w:rsidRDefault="00757413" w:rsidP="00757413">
                      <w:pPr>
                        <w:spacing w:after="15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01802"/>
                          <w:sz w:val="28"/>
                          <w:szCs w:val="28"/>
                          <w:lang w:eastAsia="ru-RU"/>
                        </w:rPr>
                      </w:pPr>
                      <w:r w:rsidRPr="00D001A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01802"/>
                          <w:sz w:val="28"/>
                          <w:szCs w:val="28"/>
                          <w:lang w:eastAsia="ru-RU"/>
                        </w:rPr>
                        <w:t>К моменту поступления ребенка в школу он должен усвоить и соблюдать следующие правила поведения на улице и в транспорте:</w:t>
                      </w:r>
                    </w:p>
                    <w:p w:rsidR="00757413" w:rsidRDefault="00757413" w:rsidP="0075741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• Играй только в стороне от дороги.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Переходи улицу там, где обозначены указатели перехода, на</w:t>
                      </w:r>
                      <w:r w:rsidRPr="00D001A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перекрестках по линии тротуара.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Переходи улицу только шагом, не беги.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Следи за сигналом светофора, когда переходишь улицу.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Посмотри при переходе улицы сначала налево, потом направо</w:t>
                      </w:r>
                      <w:r w:rsidRPr="00D001A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.</w:t>
                      </w:r>
                      <w:r w:rsidRPr="00D001A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• Не пересекай путь приближающемуся транспорту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Трамваи всегда обходи спереди.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Входи в любой вид транспорта и выходи из него только тогда, когда он стоит.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Не высовывайся из окна движущегося транспорта.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Выходи из машины только с правой стороны, когда она подъехала к тротуару или обочине дороги.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Не выезжай на велосипеде на проезжую часть.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br/>
                        <w:t>• Если ты потерялся на улице-не плач. Попроси взрослого прохожего или полицейского помочь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</w:p>
                    <w:p w:rsidR="009B47D0" w:rsidRPr="000504F0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</w:pPr>
                      <w:r w:rsidRPr="006B420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75741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</w:t>
                      </w:r>
                      <w:r w:rsidRPr="000504F0"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  <w:t>ольшую помощь в закреплении знаний дорожного движения вам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освоит правила поведения на улице.</w:t>
                      </w:r>
                    </w:p>
                    <w:p w:rsidR="009B47D0" w:rsidRPr="00D001A0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</w:pPr>
                      <w:r w:rsidRPr="00D001A0"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  <w:t xml:space="preserve">          </w:t>
                      </w:r>
                      <w:r w:rsidRPr="000504F0"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  <w:t>Для закрепления знаний детей о правилах дорожного движения и сигналах светофора используйте:</w:t>
                      </w:r>
                    </w:p>
                    <w:p w:rsidR="009B47D0" w:rsidRPr="00D001A0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Закрепить названия и предназначение дорожных знаков поможет </w:t>
                      </w:r>
                      <w:r w:rsidRPr="00D001A0">
                        <w:rPr>
                          <w:rStyle w:val="a7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игра «Отгадай знак»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. Взрослый размещает картонные знаки на виду и предлагает отгадать знак по описанию (в произвольном порядке рассказывает о предназначении знаков).</w:t>
                      </w:r>
                    </w:p>
                    <w:p w:rsidR="009B47D0" w:rsidRPr="00D001A0" w:rsidRDefault="009B47D0" w:rsidP="00D001A0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Освоить правила дорожного движения малышам помогают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картинки и плакаты «Памятка пешехода», «</w:t>
                      </w:r>
                      <w:proofErr w:type="spellStart"/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Светофорчик</w:t>
                      </w:r>
                      <w:proofErr w:type="spellEnd"/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», «Будь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D001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внимателен!», «Дорожная азбука» и т. д. Можно купить готовый плакат или нарисовать его вместе с ребенком дома.</w:t>
                      </w:r>
                    </w:p>
                    <w:p w:rsidR="009B47D0" w:rsidRPr="000504F0" w:rsidRDefault="009B47D0" w:rsidP="00EB65A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53434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72F" w:rsidRDefault="00EB65AA" w:rsidP="00D16720">
      <w:pPr>
        <w:spacing w:after="0"/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78105</wp:posOffset>
                </wp:positionV>
                <wp:extent cx="5295900" cy="103536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353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7D0" w:rsidRDefault="009B47D0" w:rsidP="00D001A0">
                            <w:pPr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Детские художественные произведения с последующей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 xml:space="preserve">беседой о </w:t>
                            </w:r>
                            <w:proofErr w:type="gramStart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прочитанном</w:t>
                            </w:r>
                            <w:proofErr w:type="gramEnd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: «Скверная история»,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«Дядя Степа </w:t>
                            </w:r>
                            <w:proofErr w:type="gramStart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-м</w:t>
                            </w:r>
                            <w:proofErr w:type="gramEnd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илиционер» С. Михалкова; «Машина на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нашей улице» М. Ильина и Сегала; «Знакомьтесь —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автомобиль», «Законы улицы и дорог», 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«Дорожная грамота» И. Серебрякова; «Посмотрите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постовой», 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 xml:space="preserve">«Это улица моя» Я. </w:t>
                            </w:r>
                            <w:proofErr w:type="spellStart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Пишумова</w:t>
                            </w:r>
                            <w:proofErr w:type="spellEnd"/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</w:rPr>
                              <w:t>;</w:t>
                            </w:r>
                            <w:r w:rsidRPr="00757413">
                              <w:rPr>
                                <w:rFonts w:ascii="Times New Roman" w:hAnsi="Times New Roman" w:cs="Times New Roman"/>
                                <w:color w:val="353434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757413" w:rsidRPr="00757413" w:rsidRDefault="00757413" w:rsidP="00757413">
                            <w:pPr>
                              <w:pStyle w:val="a5"/>
                              <w:spacing w:before="30" w:beforeAutospacing="0" w:after="3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413"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Памятка для родителей - водителей и пассажиров</w:t>
                            </w:r>
                          </w:p>
                          <w:p w:rsidR="00757413" w:rsidRPr="00757413" w:rsidRDefault="00757413" w:rsidP="00757413">
                            <w:pPr>
                              <w:pStyle w:val="a5"/>
                              <w:spacing w:before="30" w:beforeAutospacing="0" w:after="3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413">
                              <w:rPr>
                                <w:color w:val="000000"/>
                                <w:sz w:val="28"/>
                                <w:szCs w:val="28"/>
                              </w:rPr>
                              <w:t>*Пристегиваться ремнями безопасности необходимо абсолютно всем! В том числе и в чужом автомобиле, и при езде на короткие расстояния. Если это правило автоматически выполняется взрослыми, то оно легко войдет у ребёнка в постоянную привычку,</w:t>
                            </w:r>
                          </w:p>
                          <w:p w:rsidR="00757413" w:rsidRPr="00757413" w:rsidRDefault="00757413" w:rsidP="00757413">
                            <w:pPr>
                              <w:pStyle w:val="a5"/>
                              <w:spacing w:before="30" w:beforeAutospacing="0" w:after="3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413">
                              <w:rPr>
                                <w:color w:val="000000"/>
                                <w:sz w:val="28"/>
                                <w:szCs w:val="28"/>
                              </w:rPr>
                              <w:t>*Дети должны сидеть в специальном детском устройстве или занимать самые безопасные места в автомобиле: середину или правую часть заднего сиденья.</w:t>
                            </w:r>
                          </w:p>
                          <w:p w:rsidR="00757413" w:rsidRPr="00757413" w:rsidRDefault="00757413" w:rsidP="00757413">
                            <w:pPr>
                              <w:pStyle w:val="a5"/>
                              <w:spacing w:before="30" w:beforeAutospacing="0" w:after="3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413">
                              <w:rPr>
                                <w:color w:val="000000"/>
                                <w:sz w:val="28"/>
                                <w:szCs w:val="28"/>
                              </w:rPr>
                              <w:t>*Как водитель или пассажир вы - пример для подражания. Не будьте агрессивны по отношению к другим участникам движения. Если вам что-то не нравится, объясните конкретно, в чём ошибка других водителей или пешеходов.</w:t>
                            </w:r>
                          </w:p>
                          <w:p w:rsidR="00757413" w:rsidRPr="00757413" w:rsidRDefault="00757413" w:rsidP="00757413">
                            <w:pPr>
                              <w:pStyle w:val="a5"/>
                              <w:spacing w:before="30" w:beforeAutospacing="0" w:after="3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413">
                              <w:rPr>
                                <w:color w:val="000000"/>
                                <w:sz w:val="28"/>
                                <w:szCs w:val="28"/>
                              </w:rPr>
                              <w:t>*Во время длительных поездок чаще останавливайтесь. Детям необходимо двигаться. Поэтому они будут стараться освободиться от ремней безопасности и</w:t>
                            </w:r>
                            <w:r w:rsidRPr="00757413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>капризничать.</w:t>
                            </w:r>
                          </w:p>
                          <w:p w:rsidR="006B4203" w:rsidRPr="006B4203" w:rsidRDefault="006B4203" w:rsidP="00757413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601802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601802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:rsidR="006B4203" w:rsidRDefault="006B4203" w:rsidP="006B4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Чтобы ребенок не попал в беду, воспитывайте у него уважение к правилам дорожного движения 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пеливо, ежедневно, ненавязчиво.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Ребенок должен играть только во дворе под вашим наблюдением. Он должен 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ть: на дорогу выходить нельзя.</w:t>
                            </w:r>
                          </w:p>
                          <w:p w:rsidR="006B4203" w:rsidRDefault="006B4203" w:rsidP="006B4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Не запугивайте ребенка, а наблюдайте вместе с ним и используйте ситуацию на дороге, д</w:t>
                            </w:r>
                            <w:r w:rsidR="0075741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воре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, улице; объясните, что происходит с транспортом, пешеходами.</w:t>
                            </w:r>
                          </w:p>
                          <w:p w:rsidR="009B47D0" w:rsidRDefault="006B4203" w:rsidP="006B4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Развивайте у ребенка зрительную память, внимание. Для этого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75741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создавайте дома игровые ситуации. Пусть ваш малыш сам</w:t>
                            </w:r>
                            <w:r w:rsidRPr="006B420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3D50CA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приведет вас в детский сад и из детского сада домой</w:t>
                            </w:r>
                            <w:proofErr w:type="gramStart"/>
                            <w:r w:rsidRPr="003D50CA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  <w:r w:rsidR="009B47D0" w:rsidRPr="003D50CA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  <w:proofErr w:type="gramEnd"/>
                          </w:p>
                          <w:p w:rsidR="003D50CA" w:rsidRPr="003D50CA" w:rsidRDefault="003D50CA" w:rsidP="003D5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3D50CA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 xml:space="preserve">Помните, что ребёнок обучается движению по </w:t>
                            </w:r>
                            <w:proofErr w:type="gramStart"/>
                            <w:r w:rsidRPr="003D50CA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>улице</w:t>
                            </w:r>
                            <w:proofErr w:type="gramEnd"/>
                            <w:r w:rsidRPr="003D50CA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 xml:space="preserve"> прежде всего на Вашем примере, приобретая собственный опыт.</w:t>
                            </w:r>
                          </w:p>
                          <w:p w:rsidR="00757413" w:rsidRPr="003D50CA" w:rsidRDefault="00757413" w:rsidP="006B4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62.9pt;margin-top:6.15pt;width:417pt;height:8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" filled="f" strokeweight=".5pt">
                <v:textbox>
                  <w:txbxContent>
                    <w:p w:rsidR="009B47D0" w:rsidRDefault="009B47D0" w:rsidP="00D001A0">
                      <w:pPr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Детские художественные произведения с последующей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 xml:space="preserve">беседой о </w:t>
                      </w:r>
                      <w:proofErr w:type="gramStart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прочитанном</w:t>
                      </w:r>
                      <w:proofErr w:type="gramEnd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: «Скверная история»,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«Дядя Степа </w:t>
                      </w:r>
                      <w:proofErr w:type="gramStart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-м</w:t>
                      </w:r>
                      <w:proofErr w:type="gramEnd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илиционер» С. Михалкова; «Машина на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нашей улице» М. Ильина и Сегала; «Знакомьтесь —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 xml:space="preserve"> автомобиль», «Законы улицы и дорог», 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«Дорожная грамота» И. Серебрякова; «Посмотрите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 xml:space="preserve">, постовой», 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 xml:space="preserve">«Это улица моя» Я. </w:t>
                      </w:r>
                      <w:proofErr w:type="spellStart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Пишумова</w:t>
                      </w:r>
                      <w:proofErr w:type="spellEnd"/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</w:rPr>
                        <w:t>;</w:t>
                      </w:r>
                      <w:r w:rsidRPr="00757413">
                        <w:rPr>
                          <w:rFonts w:ascii="Times New Roman" w:hAnsi="Times New Roman" w:cs="Times New Roman"/>
                          <w:color w:val="353434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757413" w:rsidRPr="00757413" w:rsidRDefault="00757413" w:rsidP="00757413">
                      <w:pPr>
                        <w:pStyle w:val="a5"/>
                        <w:spacing w:before="30" w:beforeAutospacing="0" w:after="3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57413"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Памятка для родителей - водителей и пассажиров</w:t>
                      </w:r>
                    </w:p>
                    <w:p w:rsidR="00757413" w:rsidRPr="00757413" w:rsidRDefault="00757413" w:rsidP="00757413">
                      <w:pPr>
                        <w:pStyle w:val="a5"/>
                        <w:spacing w:before="30" w:beforeAutospacing="0" w:after="3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57413">
                        <w:rPr>
                          <w:color w:val="000000"/>
                          <w:sz w:val="28"/>
                          <w:szCs w:val="28"/>
                        </w:rPr>
                        <w:t>*Пристегиваться ремнями безопасности необходимо абсолютно всем! В том числе и в чужом автомобиле, и при езде на короткие расстояния. Если это правило автоматически выполняется взрослыми, то оно легко войдет у ребёнка в постоянную привычку,</w:t>
                      </w:r>
                    </w:p>
                    <w:p w:rsidR="00757413" w:rsidRPr="00757413" w:rsidRDefault="00757413" w:rsidP="00757413">
                      <w:pPr>
                        <w:pStyle w:val="a5"/>
                        <w:spacing w:before="30" w:beforeAutospacing="0" w:after="3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57413">
                        <w:rPr>
                          <w:color w:val="000000"/>
                          <w:sz w:val="28"/>
                          <w:szCs w:val="28"/>
                        </w:rPr>
                        <w:t>*Дети должны сидеть в специальном детском устройстве или занимать самые безопасные места в автомобиле: середину или правую часть заднего сиденья.</w:t>
                      </w:r>
                    </w:p>
                    <w:p w:rsidR="00757413" w:rsidRPr="00757413" w:rsidRDefault="00757413" w:rsidP="00757413">
                      <w:pPr>
                        <w:pStyle w:val="a5"/>
                        <w:spacing w:before="30" w:beforeAutospacing="0" w:after="3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57413">
                        <w:rPr>
                          <w:color w:val="000000"/>
                          <w:sz w:val="28"/>
                          <w:szCs w:val="28"/>
                        </w:rPr>
                        <w:t>*Как водитель или пассажир вы - пример для подражания. Не будьте агрессивны по отношению к другим участникам движения. Если вам что-то не нравится, объясните конкретно, в чём ошибка других водителей или пешеходов.</w:t>
                      </w:r>
                    </w:p>
                    <w:p w:rsidR="00757413" w:rsidRPr="00757413" w:rsidRDefault="00757413" w:rsidP="00757413">
                      <w:pPr>
                        <w:pStyle w:val="a5"/>
                        <w:spacing w:before="30" w:beforeAutospacing="0" w:after="3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57413">
                        <w:rPr>
                          <w:color w:val="000000"/>
                          <w:sz w:val="28"/>
                          <w:szCs w:val="28"/>
                        </w:rPr>
                        <w:t>*Во время длительных поездок чаще останавливайтесь. Детям необходимо двигаться. Поэтому они будут стараться освободиться от ремней безопасности и</w:t>
                      </w:r>
                      <w:r w:rsidRPr="00757413">
                        <w:rPr>
                          <w:color w:val="000000"/>
                          <w:sz w:val="28"/>
                          <w:szCs w:val="28"/>
                        </w:rPr>
                        <w:br/>
                        <w:t>капризничать.</w:t>
                      </w:r>
                    </w:p>
                    <w:p w:rsidR="006B4203" w:rsidRPr="006B4203" w:rsidRDefault="006B4203" w:rsidP="00757413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601802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 w:rsidRPr="006B420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601802"/>
                          <w:sz w:val="32"/>
                          <w:szCs w:val="32"/>
                          <w:u w:val="single"/>
                          <w:lang w:eastAsia="ru-RU"/>
                        </w:rPr>
                        <w:t>Уважаемые родители!</w:t>
                      </w:r>
                    </w:p>
                    <w:p w:rsidR="006B4203" w:rsidRDefault="006B4203" w:rsidP="006B42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Чтобы ребенок не попал в беду, воспитывайте у него уважение к правилам дорожного движения тер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пеливо, ежедневно, ненавязчиво.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Ребенок должен играть только во дворе под вашим наблюдением. Он должен зна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ть: на дорогу выходить нельзя.</w:t>
                      </w:r>
                    </w:p>
                    <w:p w:rsidR="006B4203" w:rsidRDefault="006B4203" w:rsidP="006B42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Не запугивайте ребенка, а наблюдайте вместе с ним и используйте ситуацию на дороге, д</w:t>
                      </w:r>
                      <w:r w:rsidR="0075741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воре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, улице; объясните, что происходит с транспортом, пешеходами.</w:t>
                      </w:r>
                    </w:p>
                    <w:p w:rsidR="009B47D0" w:rsidRDefault="006B4203" w:rsidP="006B42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Развивайте у ребенка зрительную память, внимание. Для этого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75741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создавайте дома игровые ситуации. Пусть ваш малыш сам</w:t>
                      </w:r>
                      <w:r w:rsidRPr="006B420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3D50CA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приведет вас в детский сад и из детского сада домой</w:t>
                      </w:r>
                      <w:proofErr w:type="gramStart"/>
                      <w:r w:rsidRPr="003D50CA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  <w:r w:rsidR="009B47D0" w:rsidRPr="003D50CA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  <w:proofErr w:type="gramEnd"/>
                    </w:p>
                    <w:p w:rsidR="003D50CA" w:rsidRPr="003D50CA" w:rsidRDefault="003D50CA" w:rsidP="003D50C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E36C0A" w:themeColor="accent6" w:themeShade="BF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3D50CA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 xml:space="preserve">Помните, что ребёнок обучается движению по </w:t>
                      </w:r>
                      <w:proofErr w:type="gramStart"/>
                      <w:r w:rsidRPr="003D50CA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>улице</w:t>
                      </w:r>
                      <w:proofErr w:type="gramEnd"/>
                      <w:r w:rsidRPr="003D50CA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 xml:space="preserve"> прежде всего на Вашем примере, приобретая собственный опыт.</w:t>
                      </w:r>
                    </w:p>
                    <w:p w:rsidR="00757413" w:rsidRPr="003D50CA" w:rsidRDefault="00757413" w:rsidP="006B4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720" w:rsidRPr="00D1672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665F409C" wp14:editId="6F3E8E97">
            <wp:extent cx="7486650" cy="1056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0_html_m22efc3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5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72F" w:rsidSect="00D16720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5596"/>
    <w:multiLevelType w:val="hybridMultilevel"/>
    <w:tmpl w:val="26FA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509FE"/>
    <w:multiLevelType w:val="multilevel"/>
    <w:tmpl w:val="24D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20"/>
    <w:rsid w:val="000504F0"/>
    <w:rsid w:val="002B272F"/>
    <w:rsid w:val="003D50CA"/>
    <w:rsid w:val="006B4203"/>
    <w:rsid w:val="00757413"/>
    <w:rsid w:val="009B47D0"/>
    <w:rsid w:val="00AA34CB"/>
    <w:rsid w:val="00D001A0"/>
    <w:rsid w:val="00D16720"/>
    <w:rsid w:val="00E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65AA"/>
    <w:pPr>
      <w:ind w:left="720"/>
      <w:contextualSpacing/>
    </w:pPr>
  </w:style>
  <w:style w:type="character" w:styleId="a7">
    <w:name w:val="Strong"/>
    <w:basedOn w:val="a0"/>
    <w:uiPriority w:val="22"/>
    <w:qFormat/>
    <w:rsid w:val="00D00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65AA"/>
    <w:pPr>
      <w:ind w:left="720"/>
      <w:contextualSpacing/>
    </w:pPr>
  </w:style>
  <w:style w:type="character" w:styleId="a7">
    <w:name w:val="Strong"/>
    <w:basedOn w:val="a0"/>
    <w:uiPriority w:val="22"/>
    <w:qFormat/>
    <w:rsid w:val="00D00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dns</cp:lastModifiedBy>
  <cp:revision>3</cp:revision>
  <cp:lastPrinted>2019-01-22T11:56:00Z</cp:lastPrinted>
  <dcterms:created xsi:type="dcterms:W3CDTF">2018-10-30T08:35:00Z</dcterms:created>
  <dcterms:modified xsi:type="dcterms:W3CDTF">2019-01-22T11:56:00Z</dcterms:modified>
</cp:coreProperties>
</file>